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B1D" w14:textId="71F967B3" w:rsidR="00DF7D3A" w:rsidRPr="00DF7D3A" w:rsidRDefault="00DF7D3A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cs-CZ"/>
        </w:rPr>
      </w:pPr>
      <w:r w:rsidRPr="00DF7D3A">
        <w:rPr>
          <w:rFonts w:ascii="Calibri" w:eastAsia="Times New Roman" w:hAnsi="Calibri" w:cs="Calibri"/>
          <w:u w:val="single"/>
          <w:lang w:eastAsia="cs-CZ"/>
        </w:rPr>
        <w:t>Návod na</w:t>
      </w:r>
      <w:r>
        <w:rPr>
          <w:rFonts w:ascii="Calibri" w:eastAsia="Times New Roman" w:hAnsi="Calibri" w:cs="Calibri"/>
          <w:u w:val="single"/>
          <w:lang w:eastAsia="cs-CZ"/>
        </w:rPr>
        <w:t xml:space="preserve"> </w:t>
      </w:r>
      <w:r w:rsidRPr="00DF7D3A">
        <w:rPr>
          <w:rFonts w:ascii="Calibri" w:eastAsia="Times New Roman" w:hAnsi="Calibri" w:cs="Calibri"/>
          <w:u w:val="single"/>
          <w:lang w:eastAsia="cs-CZ"/>
        </w:rPr>
        <w:t>procvičování angličtiny bezpřekladovou metodou</w:t>
      </w:r>
      <w:r w:rsidR="001B4DD2">
        <w:rPr>
          <w:rFonts w:ascii="Calibri" w:eastAsia="Times New Roman" w:hAnsi="Calibri" w:cs="Calibri"/>
          <w:u w:val="single"/>
          <w:lang w:eastAsia="cs-CZ"/>
        </w:rPr>
        <w:t xml:space="preserve"> – Wow Bronze</w:t>
      </w:r>
    </w:p>
    <w:p w14:paraId="1B5ECCDB" w14:textId="21747C72" w:rsidR="00D94F7B" w:rsidRDefault="006F66A8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 procvičování lze využít obrázkových karet, které na požádání zašleme e-mailem.</w:t>
      </w:r>
      <w:r w:rsidR="00DA68C8">
        <w:rPr>
          <w:rFonts w:ascii="Calibri" w:eastAsia="Times New Roman" w:hAnsi="Calibri" w:cs="Calibri"/>
          <w:lang w:eastAsia="cs-CZ"/>
        </w:rPr>
        <w:t xml:space="preserve"> 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DC3747">
        <w:rPr>
          <w:rFonts w:ascii="Calibri" w:eastAsia="Times New Roman" w:hAnsi="Calibri" w:cs="Calibri"/>
          <w:lang w:eastAsia="cs-CZ"/>
        </w:rPr>
        <w:t>Karty pošleme ve třech vyhotoveních – bez názvu, s názvem a pouze slovní karty.</w:t>
      </w:r>
    </w:p>
    <w:p w14:paraId="7E9715FA" w14:textId="11F158EF" w:rsidR="001A0FB0" w:rsidRDefault="00C412E1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Kartičky lze použít jednoduchým způsobem, kdy se z</w:t>
      </w:r>
      <w:r w:rsidR="00DF7D3A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hromádky</w:t>
      </w:r>
      <w:r w:rsidR="00DF7D3A">
        <w:rPr>
          <w:rFonts w:ascii="Calibri" w:eastAsia="Times New Roman" w:hAnsi="Calibri" w:cs="Calibri"/>
          <w:lang w:eastAsia="cs-CZ"/>
        </w:rPr>
        <w:t xml:space="preserve"> (obrázkem dolů) </w:t>
      </w:r>
      <w:r>
        <w:rPr>
          <w:rFonts w:ascii="Calibri" w:eastAsia="Times New Roman" w:hAnsi="Calibri" w:cs="Calibri"/>
          <w:lang w:eastAsia="cs-CZ"/>
        </w:rPr>
        <w:t>vybírá karta, podle které dítě odpoví na otázku, kterou mu kladete.</w:t>
      </w:r>
      <w:r w:rsidR="00DF7D3A">
        <w:rPr>
          <w:rFonts w:ascii="Calibri" w:eastAsia="Times New Roman" w:hAnsi="Calibri" w:cs="Calibri"/>
          <w:lang w:eastAsia="cs-CZ"/>
        </w:rPr>
        <w:t xml:space="preserve"> („What is it? It´s a pen.“</w:t>
      </w:r>
      <w:r w:rsidR="001F599B">
        <w:rPr>
          <w:rFonts w:ascii="Calibri" w:eastAsia="Times New Roman" w:hAnsi="Calibri" w:cs="Calibri"/>
          <w:lang w:eastAsia="cs-CZ"/>
        </w:rPr>
        <w:t xml:space="preserve"> „What colour is it? It´s yellow with orange stairs.“ „Have you got scissors?“</w:t>
      </w:r>
      <w:r w:rsidR="00DF7D3A">
        <w:rPr>
          <w:rFonts w:ascii="Calibri" w:eastAsia="Times New Roman" w:hAnsi="Calibri" w:cs="Calibri"/>
          <w:lang w:eastAsia="cs-CZ"/>
        </w:rPr>
        <w:t xml:space="preserve">) </w:t>
      </w:r>
      <w:r w:rsidR="001A0FB0">
        <w:rPr>
          <w:rFonts w:ascii="Calibri" w:eastAsia="Times New Roman" w:hAnsi="Calibri" w:cs="Calibri"/>
          <w:lang w:eastAsia="cs-CZ"/>
        </w:rPr>
        <w:t>Karty lze využít i dalšími způsoby, např. na propojování slov a obrázků.</w:t>
      </w:r>
    </w:p>
    <w:p w14:paraId="197EA56C" w14:textId="02372F2C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Pokud dáváte dětem otázky, na které mají odpovídat „Yes“ nebo „No“, tak můžou odpovídat podle pravdy nebo si můžete vyrobit kartičky se slovy „Yes“ a „No“ a losovat, jaká odpověď má padnout, nebo můžete používat palec směrem nahoru a dolů.</w:t>
      </w:r>
    </w:p>
    <w:p w14:paraId="71245275" w14:textId="6FF2AF9E" w:rsidR="006F66A8" w:rsidRDefault="00A3216C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Níže naleznete nabídku</w:t>
      </w:r>
      <w:r w:rsidR="00C412E1">
        <w:rPr>
          <w:rFonts w:ascii="Calibri" w:eastAsia="Times New Roman" w:hAnsi="Calibri" w:cs="Calibri"/>
          <w:lang w:eastAsia="cs-CZ"/>
        </w:rPr>
        <w:t xml:space="preserve"> otázek</w:t>
      </w:r>
      <w:r w:rsidR="00550836">
        <w:rPr>
          <w:rFonts w:ascii="Calibri" w:eastAsia="Times New Roman" w:hAnsi="Calibri" w:cs="Calibri"/>
          <w:lang w:eastAsia="cs-CZ"/>
        </w:rPr>
        <w:t xml:space="preserve"> a odpovědí</w:t>
      </w:r>
      <w:r>
        <w:rPr>
          <w:rFonts w:ascii="Calibri" w:eastAsia="Times New Roman" w:hAnsi="Calibri" w:cs="Calibri"/>
          <w:lang w:eastAsia="cs-CZ"/>
        </w:rPr>
        <w:t xml:space="preserve"> vztahujících se k jednotlivým lekcím</w:t>
      </w:r>
      <w:r w:rsidR="00C412E1">
        <w:rPr>
          <w:rFonts w:ascii="Calibri" w:eastAsia="Times New Roman" w:hAnsi="Calibri" w:cs="Calibri"/>
          <w:lang w:eastAsia="cs-CZ"/>
        </w:rPr>
        <w:t xml:space="preserve">, které lze </w:t>
      </w:r>
      <w:r w:rsidR="00550836">
        <w:rPr>
          <w:rFonts w:ascii="Calibri" w:eastAsia="Times New Roman" w:hAnsi="Calibri" w:cs="Calibri"/>
          <w:lang w:eastAsia="cs-CZ"/>
        </w:rPr>
        <w:t>s dětmi procvičovat</w:t>
      </w:r>
      <w:r>
        <w:rPr>
          <w:rFonts w:ascii="Calibri" w:eastAsia="Times New Roman" w:hAnsi="Calibri" w:cs="Calibri"/>
          <w:lang w:eastAsia="cs-CZ"/>
        </w:rPr>
        <w:t xml:space="preserve">. </w:t>
      </w:r>
      <w:r w:rsidR="00834C9A" w:rsidRPr="00834C9A">
        <w:rPr>
          <w:rFonts w:ascii="Calibri" w:eastAsia="Times New Roman" w:hAnsi="Calibri" w:cs="Calibri"/>
          <w:lang w:eastAsia="cs-CZ"/>
        </w:rPr>
        <w:t>Čím</w:t>
      </w:r>
      <w:r w:rsidR="0065617B">
        <w:rPr>
          <w:rFonts w:ascii="Calibri" w:eastAsia="Times New Roman" w:hAnsi="Calibri" w:cs="Calibri"/>
          <w:lang w:eastAsia="cs-CZ"/>
        </w:rPr>
        <w:t xml:space="preserve"> více gramatiky, slovíček dítě umí, tím více můžeme kombinovat. Fantazii se meze nekladou, důležité je </w:t>
      </w:r>
      <w:r w:rsidR="0065617B" w:rsidRPr="00A047DD">
        <w:rPr>
          <w:rFonts w:ascii="Calibri" w:eastAsia="Times New Roman" w:hAnsi="Calibri" w:cs="Calibri"/>
          <w:b/>
          <w:bCs/>
          <w:lang w:eastAsia="cs-CZ"/>
        </w:rPr>
        <w:t>„přepnout“ na angličtinu a češtinu úplně vynechat</w:t>
      </w:r>
      <w:r w:rsidR="0015166D">
        <w:rPr>
          <w:rFonts w:ascii="Calibri" w:eastAsia="Times New Roman" w:hAnsi="Calibri" w:cs="Calibri"/>
          <w:lang w:eastAsia="cs-CZ"/>
        </w:rPr>
        <w:t>.</w:t>
      </w:r>
      <w:r w:rsidR="0065617B">
        <w:rPr>
          <w:rFonts w:ascii="Calibri" w:eastAsia="Times New Roman" w:hAnsi="Calibri" w:cs="Calibri"/>
          <w:lang w:eastAsia="cs-CZ"/>
        </w:rPr>
        <w:t xml:space="preserve"> </w:t>
      </w:r>
    </w:p>
    <w:p w14:paraId="06E18EA9" w14:textId="7DAAB0CB" w:rsidR="000107B4" w:rsidRDefault="008079E7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Hry které se </w:t>
      </w:r>
      <w:r w:rsidR="00B81996">
        <w:rPr>
          <w:rFonts w:ascii="Calibri" w:eastAsia="Times New Roman" w:hAnsi="Calibri" w:cs="Calibri"/>
          <w:lang w:eastAsia="cs-CZ"/>
        </w:rPr>
        <w:t>hodí</w:t>
      </w:r>
      <w:r>
        <w:rPr>
          <w:rFonts w:ascii="Calibri" w:eastAsia="Times New Roman" w:hAnsi="Calibri" w:cs="Calibri"/>
          <w:lang w:eastAsia="cs-CZ"/>
        </w:rPr>
        <w:t xml:space="preserve"> hrát doma: </w:t>
      </w:r>
      <w:r w:rsidR="004D6DDF">
        <w:rPr>
          <w:rFonts w:ascii="Calibri" w:eastAsia="Times New Roman" w:hAnsi="Calibri" w:cs="Calibri"/>
          <w:lang w:eastAsia="cs-CZ"/>
        </w:rPr>
        <w:t>H</w:t>
      </w:r>
      <w:r>
        <w:rPr>
          <w:rFonts w:ascii="Calibri" w:eastAsia="Times New Roman" w:hAnsi="Calibri" w:cs="Calibri"/>
          <w:lang w:eastAsia="cs-CZ"/>
        </w:rPr>
        <w:t>angman</w:t>
      </w:r>
      <w:r w:rsidR="006908F0">
        <w:rPr>
          <w:rFonts w:ascii="Calibri" w:eastAsia="Times New Roman" w:hAnsi="Calibri" w:cs="Calibri"/>
          <w:lang w:eastAsia="cs-CZ"/>
        </w:rPr>
        <w:t xml:space="preserve"> (oběšenec)</w:t>
      </w:r>
      <w:r>
        <w:rPr>
          <w:rFonts w:ascii="Calibri" w:eastAsia="Times New Roman" w:hAnsi="Calibri" w:cs="Calibri"/>
          <w:lang w:eastAsia="cs-CZ"/>
        </w:rPr>
        <w:t>,</w:t>
      </w:r>
      <w:r w:rsidR="006908F0">
        <w:rPr>
          <w:rFonts w:ascii="Calibri" w:eastAsia="Times New Roman" w:hAnsi="Calibri" w:cs="Calibri"/>
          <w:lang w:eastAsia="cs-CZ"/>
        </w:rPr>
        <w:t xml:space="preserve"> </w:t>
      </w:r>
      <w:r w:rsidR="004D6DDF">
        <w:rPr>
          <w:rFonts w:ascii="Calibri" w:eastAsia="Times New Roman" w:hAnsi="Calibri" w:cs="Calibri"/>
          <w:lang w:eastAsia="cs-CZ"/>
        </w:rPr>
        <w:t>T</w:t>
      </w:r>
      <w:r w:rsidR="006908F0">
        <w:rPr>
          <w:rFonts w:ascii="Calibri" w:eastAsia="Times New Roman" w:hAnsi="Calibri" w:cs="Calibri"/>
          <w:lang w:eastAsia="cs-CZ"/>
        </w:rPr>
        <w:t>ouch (dotýkají se barev / věcí, které řeknete),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4D6DDF">
        <w:rPr>
          <w:rFonts w:ascii="Calibri" w:eastAsia="Times New Roman" w:hAnsi="Calibri" w:cs="Calibri"/>
          <w:lang w:eastAsia="cs-CZ"/>
        </w:rPr>
        <w:t>D</w:t>
      </w:r>
      <w:r>
        <w:rPr>
          <w:rFonts w:ascii="Calibri" w:eastAsia="Times New Roman" w:hAnsi="Calibri" w:cs="Calibri"/>
          <w:lang w:eastAsia="cs-CZ"/>
        </w:rPr>
        <w:t>rawing dictation</w:t>
      </w:r>
      <w:r w:rsidR="006908F0">
        <w:rPr>
          <w:rFonts w:ascii="Calibri" w:eastAsia="Times New Roman" w:hAnsi="Calibri" w:cs="Calibri"/>
          <w:lang w:eastAsia="cs-CZ"/>
        </w:rPr>
        <w:t xml:space="preserve"> (kreslí podle vašeho diktátu)</w:t>
      </w:r>
      <w:r w:rsidR="008C5363">
        <w:rPr>
          <w:rFonts w:ascii="Calibri" w:eastAsia="Times New Roman" w:hAnsi="Calibri" w:cs="Calibri"/>
          <w:lang w:eastAsia="cs-CZ"/>
        </w:rPr>
        <w:t xml:space="preserve">, </w:t>
      </w:r>
      <w:r w:rsidR="004D6DDF">
        <w:rPr>
          <w:rFonts w:ascii="Calibri" w:eastAsia="Times New Roman" w:hAnsi="Calibri" w:cs="Calibri"/>
          <w:lang w:eastAsia="cs-CZ"/>
        </w:rPr>
        <w:t>P</w:t>
      </w:r>
      <w:r w:rsidR="008C5363">
        <w:rPr>
          <w:rFonts w:ascii="Calibri" w:eastAsia="Times New Roman" w:hAnsi="Calibri" w:cs="Calibri"/>
          <w:lang w:eastAsia="cs-CZ"/>
        </w:rPr>
        <w:t>exeso</w:t>
      </w:r>
      <w:r w:rsidR="006908F0">
        <w:rPr>
          <w:rFonts w:ascii="Calibri" w:eastAsia="Times New Roman" w:hAnsi="Calibri" w:cs="Calibri"/>
          <w:lang w:eastAsia="cs-CZ"/>
        </w:rPr>
        <w:t xml:space="preserve"> (Ptáte se „What is it? Where is the other one? – Musí správně pojmenovat: It´s a…. / They are…)</w:t>
      </w:r>
      <w:r w:rsidR="004D6DDF">
        <w:rPr>
          <w:rFonts w:ascii="Calibri" w:eastAsia="Times New Roman" w:hAnsi="Calibri" w:cs="Calibri"/>
          <w:lang w:eastAsia="cs-CZ"/>
        </w:rPr>
        <w:t>, Kimova hra (popsána v lekci 6)</w:t>
      </w:r>
    </w:p>
    <w:p w14:paraId="62C96DB9" w14:textId="5BBC26B7" w:rsidR="00015358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1</w:t>
      </w:r>
    </w:p>
    <w:p w14:paraId="0180013C" w14:textId="74137C76" w:rsidR="007F3357" w:rsidRPr="001E2466" w:rsidRDefault="007F3357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2466">
        <w:rPr>
          <w:rFonts w:ascii="Calibri" w:eastAsia="Times New Roman" w:hAnsi="Calibri" w:cs="Calibri"/>
          <w:lang w:eastAsia="cs-CZ"/>
        </w:rPr>
        <w:t>What´s your</w:t>
      </w:r>
      <w:r>
        <w:rPr>
          <w:rFonts w:ascii="Calibri" w:eastAsia="Times New Roman" w:hAnsi="Calibri" w:cs="Calibri"/>
          <w:lang w:eastAsia="cs-CZ"/>
        </w:rPr>
        <w:t>/his/her</w:t>
      </w:r>
      <w:r w:rsidRPr="001E2466">
        <w:rPr>
          <w:rFonts w:ascii="Calibri" w:eastAsia="Times New Roman" w:hAnsi="Calibri" w:cs="Calibri"/>
          <w:lang w:eastAsia="cs-CZ"/>
        </w:rPr>
        <w:t xml:space="preserve"> name? My</w:t>
      </w:r>
      <w:r>
        <w:rPr>
          <w:rFonts w:ascii="Calibri" w:eastAsia="Times New Roman" w:hAnsi="Calibri" w:cs="Calibri"/>
          <w:lang w:eastAsia="cs-CZ"/>
        </w:rPr>
        <w:t>/his/her</w:t>
      </w:r>
      <w:r w:rsidRPr="001E2466">
        <w:rPr>
          <w:rFonts w:ascii="Calibri" w:eastAsia="Times New Roman" w:hAnsi="Calibri" w:cs="Calibri"/>
          <w:lang w:eastAsia="cs-CZ"/>
        </w:rPr>
        <w:t xml:space="preserve"> name is…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26BBFB3E" w14:textId="326685BC" w:rsidR="007F3357" w:rsidRPr="007F3357" w:rsidRDefault="007F3357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2466">
        <w:rPr>
          <w:rFonts w:ascii="Calibri" w:eastAsia="Times New Roman" w:hAnsi="Calibri" w:cs="Calibri"/>
          <w:lang w:eastAsia="cs-CZ"/>
        </w:rPr>
        <w:t>How are you? I´m</w:t>
      </w:r>
      <w:r>
        <w:rPr>
          <w:rFonts w:ascii="Calibri" w:eastAsia="Times New Roman" w:hAnsi="Calibri" w:cs="Calibri"/>
          <w:lang w:eastAsia="cs-CZ"/>
        </w:rPr>
        <w:t xml:space="preserve"> (fine).</w:t>
      </w:r>
    </w:p>
    <w:p w14:paraId="202C203F" w14:textId="7C5CE64D" w:rsidR="007F3357" w:rsidRDefault="007F3357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How old are you? I´m (9)</w:t>
      </w:r>
      <w:r w:rsidR="005667A0" w:rsidRPr="005667A0">
        <w:rPr>
          <w:rFonts w:ascii="Segoe UI" w:eastAsia="Times New Roman" w:hAnsi="Segoe UI" w:cs="Segoe UI"/>
          <w:sz w:val="21"/>
          <w:szCs w:val="21"/>
          <w:lang w:eastAsia="cs-CZ"/>
        </w:rPr>
        <w:t>.</w:t>
      </w:r>
    </w:p>
    <w:p w14:paraId="12FC1BA0" w14:textId="3443AAD3" w:rsidR="005667A0" w:rsidRDefault="005667A0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Who is this? This is… </w:t>
      </w:r>
    </w:p>
    <w:p w14:paraId="16D7137C" w14:textId="314FCE92" w:rsidR="00695655" w:rsidRPr="00695655" w:rsidRDefault="005B0881" w:rsidP="00695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How old is she? She is… / How is he? He is fine.</w:t>
      </w:r>
      <w:r w:rsidR="00695655">
        <w:rPr>
          <w:rFonts w:ascii="Segoe UI" w:eastAsia="Times New Roman" w:hAnsi="Segoe UI" w:cs="Segoe UI"/>
          <w:sz w:val="21"/>
          <w:szCs w:val="21"/>
          <w:lang w:eastAsia="cs-CZ"/>
        </w:rPr>
        <w:t xml:space="preserve"> (Otázky procvičí např. pomocí obrázků v učebnici)</w:t>
      </w:r>
    </w:p>
    <w:p w14:paraId="793069BE" w14:textId="681C1D1D" w:rsidR="009B5DE0" w:rsidRPr="009B5DE0" w:rsidRDefault="007F3357" w:rsidP="009B5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</w:t>
      </w:r>
      <w:r w:rsidRPr="0001535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9B5DE0">
        <w:rPr>
          <w:rFonts w:ascii="Segoe UI" w:eastAsia="Times New Roman" w:hAnsi="Segoe UI" w:cs="Segoe UI"/>
          <w:sz w:val="21"/>
          <w:szCs w:val="21"/>
          <w:lang w:eastAsia="cs-CZ"/>
        </w:rPr>
        <w:t>Opakování čísel 1-20, Numbers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0 – 100</w:t>
      </w:r>
      <w:r w:rsidR="009B5DE0">
        <w:rPr>
          <w:rFonts w:ascii="Segoe UI" w:eastAsia="Times New Roman" w:hAnsi="Segoe UI" w:cs="Segoe UI"/>
          <w:sz w:val="21"/>
          <w:szCs w:val="21"/>
          <w:lang w:eastAsia="cs-CZ"/>
        </w:rPr>
        <w:t xml:space="preserve">, </w:t>
      </w:r>
      <w:r w:rsidR="009B5DE0" w:rsidRPr="009B5DE0">
        <w:rPr>
          <w:rFonts w:ascii="Segoe UI" w:eastAsia="Times New Roman" w:hAnsi="Segoe UI" w:cs="Segoe UI"/>
          <w:sz w:val="21"/>
          <w:szCs w:val="21"/>
          <w:lang w:eastAsia="cs-CZ"/>
        </w:rPr>
        <w:t>hello, good morning, good afternoon, good evening, good night, (best) friend</w:t>
      </w:r>
    </w:p>
    <w:p w14:paraId="002C762D" w14:textId="32E4D183" w:rsidR="004F6584" w:rsidRDefault="00612DE7" w:rsidP="004F6584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Opakování </w:t>
      </w:r>
      <w:r w:rsidRPr="00B81996">
        <w:rPr>
          <w:rFonts w:ascii="Segoe UI" w:eastAsia="Times New Roman" w:hAnsi="Segoe UI" w:cs="Segoe UI"/>
          <w:sz w:val="21"/>
          <w:szCs w:val="21"/>
          <w:lang w:eastAsia="cs-CZ"/>
        </w:rPr>
        <w:t>sloves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 xml:space="preserve"> - </w:t>
      </w:r>
      <w:r w:rsidR="002214DC" w:rsidRPr="002214DC">
        <w:rPr>
          <w:rFonts w:ascii="Segoe UI" w:eastAsia="Times New Roman" w:hAnsi="Segoe UI" w:cs="Segoe UI"/>
          <w:sz w:val="21"/>
          <w:szCs w:val="21"/>
          <w:lang w:eastAsia="cs-CZ"/>
        </w:rPr>
        <w:t>Dávání pokynů na procvičení sloves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>, děti předvádí sloveso, které slyš</w:t>
      </w:r>
      <w:r w:rsidR="00790A45">
        <w:rPr>
          <w:rFonts w:ascii="Segoe UI" w:eastAsia="Times New Roman" w:hAnsi="Segoe UI" w:cs="Segoe UI"/>
          <w:sz w:val="21"/>
          <w:szCs w:val="21"/>
          <w:lang w:eastAsia="cs-CZ"/>
        </w:rPr>
        <w:t xml:space="preserve">í / případně ukazují na obrázek nebo kartičku se slovem 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>(walk, swim, run, clap, jump, hop, fly,</w:t>
      </w:r>
      <w:r w:rsidR="00BC01E0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>stand</w:t>
      </w:r>
      <w:r w:rsidR="00BC01E0">
        <w:rPr>
          <w:rFonts w:ascii="Segoe UI" w:eastAsia="Times New Roman" w:hAnsi="Segoe UI" w:cs="Segoe UI"/>
          <w:sz w:val="21"/>
          <w:szCs w:val="21"/>
          <w:lang w:eastAsia="cs-CZ"/>
        </w:rPr>
        <w:t xml:space="preserve"> up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>, sit</w:t>
      </w:r>
      <w:r w:rsidR="00BC01E0">
        <w:rPr>
          <w:rFonts w:ascii="Segoe UI" w:eastAsia="Times New Roman" w:hAnsi="Segoe UI" w:cs="Segoe UI"/>
          <w:sz w:val="21"/>
          <w:szCs w:val="21"/>
          <w:lang w:eastAsia="cs-CZ"/>
        </w:rPr>
        <w:t xml:space="preserve"> down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>,</w:t>
      </w:r>
      <w:r w:rsidR="00790A45">
        <w:rPr>
          <w:rFonts w:ascii="Segoe UI" w:eastAsia="Times New Roman" w:hAnsi="Segoe UI" w:cs="Segoe UI"/>
          <w:sz w:val="21"/>
          <w:szCs w:val="21"/>
          <w:lang w:eastAsia="cs-CZ"/>
        </w:rPr>
        <w:t xml:space="preserve"> open, close,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 xml:space="preserve"> write, speak, count, read, listen, play, put on, take off) </w:t>
      </w:r>
      <w:r w:rsidR="004F6584">
        <w:rPr>
          <w:rFonts w:ascii="Segoe UI" w:eastAsia="Times New Roman" w:hAnsi="Segoe UI" w:cs="Segoe UI"/>
          <w:sz w:val="21"/>
          <w:szCs w:val="21"/>
          <w:lang w:eastAsia="cs-CZ"/>
        </w:rPr>
        <w:t>– nebo se ptáme</w:t>
      </w:r>
      <w:r w:rsidR="00BC01E0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 w:rsidR="004F6584">
        <w:rPr>
          <w:rFonts w:ascii="Segoe UI" w:eastAsia="Times New Roman" w:hAnsi="Segoe UI" w:cs="Segoe UI"/>
          <w:sz w:val="21"/>
          <w:szCs w:val="21"/>
          <w:lang w:eastAsia="cs-CZ"/>
        </w:rPr>
        <w:t xml:space="preserve"> Can you …? Yes, I can. / No, I can´t.</w:t>
      </w:r>
    </w:p>
    <w:p w14:paraId="13E69AA4" w14:textId="32BCAE3C" w:rsidR="004F6584" w:rsidRPr="004F6584" w:rsidRDefault="002214DC" w:rsidP="005667A0">
      <w:pPr>
        <w:spacing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+ vazby (I like </w:t>
      </w:r>
      <w:r w:rsidR="00B34E61">
        <w:rPr>
          <w:rFonts w:ascii="Segoe UI" w:eastAsia="Times New Roman" w:hAnsi="Segoe UI" w:cs="Segoe UI"/>
          <w:sz w:val="21"/>
          <w:szCs w:val="21"/>
          <w:lang w:eastAsia="cs-CZ"/>
        </w:rPr>
        <w:t>to</w:t>
      </w:r>
      <w:r w:rsidR="001819C0">
        <w:rPr>
          <w:rFonts w:ascii="Segoe UI" w:eastAsia="Times New Roman" w:hAnsi="Segoe UI" w:cs="Segoe UI"/>
          <w:sz w:val="21"/>
          <w:szCs w:val="21"/>
          <w:lang w:eastAsia="cs-CZ"/>
        </w:rPr>
        <w:t>/ I want to</w:t>
      </w:r>
      <w:r w:rsidR="00B34E61">
        <w:rPr>
          <w:rFonts w:ascii="Segoe UI" w:eastAsia="Times New Roman" w:hAnsi="Segoe UI" w:cs="Segoe UI"/>
          <w:sz w:val="21"/>
          <w:szCs w:val="21"/>
          <w:lang w:eastAsia="cs-CZ"/>
        </w:rPr>
        <w:t xml:space="preserve"> play volleyball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,</w:t>
      </w:r>
      <w:r w:rsidR="00B34E61">
        <w:rPr>
          <w:rFonts w:ascii="Segoe UI" w:eastAsia="Times New Roman" w:hAnsi="Segoe UI" w:cs="Segoe UI"/>
          <w:sz w:val="21"/>
          <w:szCs w:val="21"/>
          <w:lang w:eastAsia="cs-CZ"/>
        </w:rPr>
        <w:t xml:space="preserve"> play football, play tennis, play the guitar, play the piano, play on the swing (playground equipment</w:t>
      </w:r>
      <w:r w:rsidR="00F8486B">
        <w:rPr>
          <w:rFonts w:ascii="Segoe UI" w:eastAsia="Times New Roman" w:hAnsi="Segoe UI" w:cs="Segoe UI"/>
          <w:sz w:val="21"/>
          <w:szCs w:val="21"/>
          <w:lang w:eastAsia="cs-CZ"/>
        </w:rPr>
        <w:t>)</w:t>
      </w:r>
      <w:r w:rsidR="00B34E61">
        <w:rPr>
          <w:rFonts w:ascii="Segoe UI" w:eastAsia="Times New Roman" w:hAnsi="Segoe UI" w:cs="Segoe UI"/>
          <w:sz w:val="21"/>
          <w:szCs w:val="21"/>
          <w:lang w:eastAsia="cs-CZ"/>
        </w:rPr>
        <w:t>, eat pizza (meals)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I want </w:t>
      </w:r>
      <w:r w:rsidR="001819C0">
        <w:rPr>
          <w:rFonts w:ascii="Segoe UI" w:eastAsia="Times New Roman" w:hAnsi="Segoe UI" w:cs="Segoe UI"/>
          <w:sz w:val="21"/>
          <w:szCs w:val="21"/>
          <w:lang w:eastAsia="cs-CZ"/>
        </w:rPr>
        <w:t xml:space="preserve">to be </w:t>
      </w:r>
      <w:r w:rsidR="00790A45">
        <w:rPr>
          <w:rFonts w:ascii="Segoe UI" w:eastAsia="Times New Roman" w:hAnsi="Segoe UI" w:cs="Segoe UI"/>
          <w:sz w:val="21"/>
          <w:szCs w:val="21"/>
          <w:lang w:eastAsia="cs-CZ"/>
        </w:rPr>
        <w:t>a/an chef (jobs)</w:t>
      </w:r>
    </w:p>
    <w:p w14:paraId="74F4B12A" w14:textId="2AE79381" w:rsidR="007576E0" w:rsidRDefault="0063671B" w:rsidP="00E00271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="009D6915">
        <w:rPr>
          <w:rFonts w:ascii="Segoe UI" w:eastAsia="Times New Roman" w:hAnsi="Segoe UI" w:cs="Segoe UI"/>
          <w:sz w:val="21"/>
          <w:szCs w:val="21"/>
          <w:lang w:eastAsia="cs-CZ"/>
        </w:rPr>
        <w:t xml:space="preserve"> slovíček,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612DE7">
        <w:rPr>
          <w:rFonts w:ascii="Segoe UI" w:eastAsia="Times New Roman" w:hAnsi="Segoe UI" w:cs="Segoe UI"/>
          <w:sz w:val="21"/>
          <w:szCs w:val="21"/>
          <w:lang w:eastAsia="cs-CZ"/>
        </w:rPr>
        <w:t>barev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</w:t>
      </w:r>
      <w:r w:rsidR="00E83DA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9A1171">
        <w:rPr>
          <w:rFonts w:ascii="Segoe UI" w:eastAsia="Times New Roman" w:hAnsi="Segoe UI" w:cs="Segoe UI"/>
          <w:sz w:val="21"/>
          <w:szCs w:val="21"/>
          <w:lang w:eastAsia="cs-CZ"/>
        </w:rPr>
        <w:t>vzorů (spots, lines, zigzags, stars, stripes)</w:t>
      </w:r>
    </w:p>
    <w:p w14:paraId="11129508" w14:textId="392A2BB8" w:rsidR="004F6584" w:rsidRDefault="004F6584" w:rsidP="004F6584">
      <w:pPr>
        <w:numPr>
          <w:ilvl w:val="0"/>
          <w:numId w:val="9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What colour is it?</w:t>
      </w:r>
      <w:r w:rsidR="00695655">
        <w:rPr>
          <w:rFonts w:ascii="Segoe UI" w:eastAsia="Times New Roman" w:hAnsi="Segoe UI" w:cs="Segoe UI"/>
          <w:sz w:val="21"/>
          <w:szCs w:val="21"/>
          <w:lang w:eastAsia="cs-CZ"/>
        </w:rPr>
        <w:t xml:space="preserve"> It´s blue with brown zigzags.</w:t>
      </w:r>
    </w:p>
    <w:p w14:paraId="1A00755A" w14:textId="77777777" w:rsidR="007576E0" w:rsidRDefault="007576E0" w:rsidP="004F6584">
      <w:pPr>
        <w:numPr>
          <w:ilvl w:val="0"/>
          <w:numId w:val="6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9D6915" w:rsidRPr="007576E0">
        <w:rPr>
          <w:rFonts w:ascii="Segoe UI" w:eastAsia="Times New Roman" w:hAnsi="Segoe UI" w:cs="Segoe UI"/>
          <w:sz w:val="21"/>
          <w:szCs w:val="21"/>
          <w:lang w:eastAsia="cs-CZ"/>
        </w:rPr>
        <w:t xml:space="preserve">Is it a yellow hat with </w:t>
      </w:r>
      <w:r w:rsidR="00790A45" w:rsidRPr="007576E0">
        <w:rPr>
          <w:rFonts w:ascii="Segoe UI" w:eastAsia="Times New Roman" w:hAnsi="Segoe UI" w:cs="Segoe UI"/>
          <w:sz w:val="21"/>
          <w:szCs w:val="21"/>
          <w:lang w:eastAsia="cs-CZ"/>
        </w:rPr>
        <w:t>orange stars? Yes, it is. No, it isn´t.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59AC1AB" w14:textId="1EA2C58E" w:rsidR="00790A45" w:rsidRDefault="00790A45" w:rsidP="00757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576E0">
        <w:rPr>
          <w:rFonts w:ascii="Segoe UI" w:eastAsia="Times New Roman" w:hAnsi="Segoe UI" w:cs="Segoe UI"/>
          <w:sz w:val="21"/>
          <w:szCs w:val="21"/>
          <w:lang w:eastAsia="cs-CZ"/>
        </w:rPr>
        <w:t>Are they orange trousers with green stripes? Yes, they are. No, they aren´t.</w:t>
      </w:r>
    </w:p>
    <w:p w14:paraId="6C5154BB" w14:textId="51BD5B0C" w:rsidR="00E00271" w:rsidRPr="009B5DE0" w:rsidRDefault="007576E0" w:rsidP="009B5D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What is it? / What are they? It´s a yellow hat with orange stars. /It´s a blue pen with yellow spots. They are green trousers with green stripes.</w:t>
      </w:r>
    </w:p>
    <w:p w14:paraId="2261D0AE" w14:textId="0BEBF5D4" w:rsidR="006F66A8" w:rsidRPr="00015358" w:rsidRDefault="006F66A8" w:rsidP="006F66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2</w:t>
      </w:r>
    </w:p>
    <w:p w14:paraId="3CCF5D4F" w14:textId="2F011D1A" w:rsidR="00567302" w:rsidRDefault="008C2B98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lastRenderedPageBreak/>
        <w:t>Procvičovat přivlastňovací zájmena</w:t>
      </w:r>
      <w:r w:rsidR="00567302">
        <w:rPr>
          <w:rFonts w:ascii="Segoe UI" w:eastAsia="Times New Roman" w:hAnsi="Segoe UI" w:cs="Segoe UI"/>
          <w:sz w:val="21"/>
          <w:szCs w:val="21"/>
          <w:lang w:eastAsia="cs-CZ"/>
        </w:rPr>
        <w:t>: „</w:t>
      </w:r>
      <w:r w:rsidR="00567302" w:rsidRPr="0056730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It is my / your / his / her /our / their (podstatné jméno)…“</w:t>
      </w:r>
      <w:r w:rsidR="00567302">
        <w:rPr>
          <w:rFonts w:ascii="Segoe UI" w:eastAsia="Times New Roman" w:hAnsi="Segoe UI" w:cs="Segoe UI"/>
          <w:sz w:val="21"/>
          <w:szCs w:val="21"/>
          <w:lang w:eastAsia="cs-CZ"/>
        </w:rPr>
        <w:t xml:space="preserve"> společně se slovíčky vztahujícími se ke škole (např. </w:t>
      </w:r>
      <w:r w:rsidR="00567302" w:rsidRPr="00583D56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pen, book, bag, teacher, desk</w:t>
      </w:r>
      <w:r w:rsidR="00567302">
        <w:rPr>
          <w:rFonts w:ascii="Segoe UI" w:eastAsia="Times New Roman" w:hAnsi="Segoe UI" w:cs="Segoe UI"/>
          <w:sz w:val="21"/>
          <w:szCs w:val="21"/>
          <w:lang w:eastAsia="cs-CZ"/>
        </w:rPr>
        <w:t>).</w:t>
      </w:r>
    </w:p>
    <w:p w14:paraId="775A7646" w14:textId="7F680775" w:rsidR="00FE4F4A" w:rsidRPr="00E702A2" w:rsidRDefault="008C2B98" w:rsidP="00E7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Procvičovat</w:t>
      </w:r>
      <w:r w:rsidR="00567302" w:rsidRPr="00567302">
        <w:rPr>
          <w:rFonts w:ascii="Segoe UI" w:eastAsia="Times New Roman" w:hAnsi="Segoe UI" w:cs="Segoe UI"/>
          <w:sz w:val="21"/>
          <w:szCs w:val="21"/>
          <w:lang w:eastAsia="cs-CZ"/>
        </w:rPr>
        <w:t xml:space="preserve"> vzor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ec</w:t>
      </w:r>
      <w:r w:rsidR="00567302" w:rsidRPr="00567302">
        <w:rPr>
          <w:rFonts w:ascii="Segoe UI" w:eastAsia="Times New Roman" w:hAnsi="Segoe UI" w:cs="Segoe UI"/>
          <w:sz w:val="21"/>
          <w:szCs w:val="21"/>
          <w:lang w:eastAsia="cs-CZ"/>
        </w:rPr>
        <w:t xml:space="preserve"> otázka – odpověď</w:t>
      </w:r>
      <w:r w:rsidR="0056730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FE4F4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 it a book? Yes, it is. / No, it isn´t.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, </w:t>
      </w:r>
      <w:r w:rsidR="00FE4F4A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Whose book is it? It´s </w:t>
      </w:r>
      <w:r w:rsidR="0008588F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my/her/</w:t>
      </w:r>
      <w:r w:rsidR="00FE4F4A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his </w:t>
      </w:r>
      <w:r w:rsidR="0008588F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(</w:t>
      </w:r>
      <w:r w:rsidR="00FE4F4A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book</w:t>
      </w:r>
      <w:r w:rsidR="0008588F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)</w:t>
      </w:r>
      <w:r w:rsidR="00FE4F4A" w:rsidRP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, </w:t>
      </w:r>
      <w:r w:rsidR="00E702A2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What is it?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It´s our/my/her/his (pen). </w:t>
      </w:r>
    </w:p>
    <w:p w14:paraId="530D90B9" w14:textId="59D4A83E" w:rsidR="0008588F" w:rsidRPr="00E702A2" w:rsidRDefault="008C2B98" w:rsidP="00B11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702A2">
        <w:rPr>
          <w:rFonts w:ascii="Segoe UI" w:eastAsia="Times New Roman" w:hAnsi="Segoe UI" w:cs="Segoe UI"/>
          <w:sz w:val="21"/>
          <w:szCs w:val="21"/>
          <w:lang w:eastAsia="cs-CZ"/>
        </w:rPr>
        <w:t>Procvičovat barvy a vzory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- </w:t>
      </w:r>
      <w:r w:rsidR="0065617B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What colour </w:t>
      </w:r>
      <w:r w:rsidR="00FE4F4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 it</w:t>
      </w:r>
      <w:r w:rsidR="0065617B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  <w:r w:rsidR="00192A9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/ </w:t>
      </w:r>
      <w:r w:rsidR="00606400" w:rsidRPr="003A44D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</w:t>
      </w:r>
      <w:r w:rsidR="00FE4F4A" w:rsidRPr="003A44D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t´s blue (with yellow stripes).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0A2222E7" w14:textId="03780983" w:rsidR="000005CA" w:rsidRDefault="000005CA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005C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487C54">
        <w:rPr>
          <w:rFonts w:ascii="Segoe UI" w:eastAsia="Times New Roman" w:hAnsi="Segoe UI" w:cs="Segoe UI"/>
          <w:sz w:val="21"/>
          <w:szCs w:val="21"/>
          <w:lang w:eastAsia="cs-CZ"/>
        </w:rPr>
        <w:t xml:space="preserve">pen, pencil, book, rubber, ruler, bag, teacher, board, desk, chair + přivlastňovací zájmena </w:t>
      </w:r>
      <w:r w:rsidR="00FE4F4A">
        <w:rPr>
          <w:rFonts w:ascii="Segoe UI" w:eastAsia="Times New Roman" w:hAnsi="Segoe UI" w:cs="Segoe UI"/>
          <w:sz w:val="21"/>
          <w:szCs w:val="21"/>
          <w:lang w:eastAsia="cs-CZ"/>
        </w:rPr>
        <w:t>her, his, our, their, your</w:t>
      </w:r>
    </w:p>
    <w:p w14:paraId="2F119113" w14:textId="3714011B" w:rsidR="00B81996" w:rsidRPr="00B81996" w:rsidRDefault="00B81996" w:rsidP="00B81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barev, vzorů, čísel </w:t>
      </w:r>
    </w:p>
    <w:p w14:paraId="753C475F" w14:textId="347C6660" w:rsidR="000005CA" w:rsidRDefault="0011135F" w:rsidP="001113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3</w:t>
      </w:r>
    </w:p>
    <w:p w14:paraId="43FC8DCA" w14:textId="0CA3D45E" w:rsidR="006B4FFF" w:rsidRDefault="00E702A2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Procvičovat strukturu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„It is my  / your / his / her / our / their (podstatn</w:t>
      </w:r>
      <w:r w:rsidR="008C2B9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é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jméno)</w:t>
      </w:r>
      <w:r w:rsid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…“ </w:t>
      </w:r>
      <w:r w:rsidR="006B4FFF">
        <w:rPr>
          <w:rFonts w:ascii="Segoe UI" w:eastAsia="Times New Roman" w:hAnsi="Segoe UI" w:cs="Segoe UI"/>
          <w:sz w:val="21"/>
          <w:szCs w:val="21"/>
          <w:lang w:eastAsia="cs-CZ"/>
        </w:rPr>
        <w:t xml:space="preserve">v kombinaci s novou slovní zásobou. </w:t>
      </w:r>
      <w:r w:rsid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„It´s her wardrobe.“</w:t>
      </w:r>
    </w:p>
    <w:p w14:paraId="2DB47E82" w14:textId="54C370EC" w:rsidR="00445D91" w:rsidRDefault="006B4FFF" w:rsidP="00445D91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6B4FFF">
        <w:rPr>
          <w:rFonts w:ascii="Segoe UI" w:eastAsia="Times New Roman" w:hAnsi="Segoe UI" w:cs="Segoe UI"/>
          <w:sz w:val="21"/>
          <w:szCs w:val="21"/>
          <w:lang w:eastAsia="cs-CZ"/>
        </w:rPr>
        <w:t>Opakovat použití předložek místa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(on, in, under, by, behind): The ruler is under the bed.</w:t>
      </w:r>
      <w:r w:rsid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, Where is </w:t>
      </w:r>
      <w:r w:rsidR="008C2B9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the</w:t>
      </w:r>
      <w:r w:rsid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bag? It´s under my sofa.</w:t>
      </w:r>
    </w:p>
    <w:p w14:paraId="68CFFF40" w14:textId="31F39CC0" w:rsidR="00567F58" w:rsidRPr="00567F58" w:rsidRDefault="00567F58" w:rsidP="00567F58">
      <w:pPr>
        <w:pStyle w:val="Odstavecseseznamem"/>
        <w:numPr>
          <w:ilvl w:val="0"/>
          <w:numId w:val="15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67F58">
        <w:rPr>
          <w:rFonts w:ascii="Segoe UI" w:eastAsia="Times New Roman" w:hAnsi="Segoe UI" w:cs="Segoe UI"/>
          <w:sz w:val="21"/>
          <w:szCs w:val="21"/>
          <w:lang w:eastAsia="cs-CZ"/>
        </w:rPr>
        <w:t xml:space="preserve">K procvičování předložek je možné využít obrázků v učebnici, nebo manipulace s předměty např.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r w:rsidRPr="00567F58">
        <w:rPr>
          <w:rFonts w:ascii="Segoe UI" w:eastAsia="Times New Roman" w:hAnsi="Segoe UI" w:cs="Segoe UI"/>
          <w:sz w:val="21"/>
          <w:szCs w:val="21"/>
          <w:lang w:eastAsia="cs-CZ"/>
        </w:rPr>
        <w:t>a little box and a rubber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“</w:t>
      </w:r>
    </w:p>
    <w:p w14:paraId="5BEA5BF3" w14:textId="618A8A58" w:rsidR="00192A9C" w:rsidRPr="00445D91" w:rsidRDefault="008C2B98" w:rsidP="00567F58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8C2B98">
        <w:rPr>
          <w:rFonts w:ascii="Segoe UI" w:eastAsia="Times New Roman" w:hAnsi="Segoe UI" w:cs="Segoe UI"/>
          <w:sz w:val="21"/>
          <w:szCs w:val="21"/>
          <w:lang w:eastAsia="cs-CZ"/>
        </w:rPr>
        <w:t>Procvičovat n</w:t>
      </w:r>
      <w:r w:rsidR="006B4FFF" w:rsidRPr="008C2B98">
        <w:rPr>
          <w:rFonts w:ascii="Segoe UI" w:eastAsia="Times New Roman" w:hAnsi="Segoe UI" w:cs="Segoe UI"/>
          <w:sz w:val="21"/>
          <w:szCs w:val="21"/>
          <w:lang w:eastAsia="cs-CZ"/>
        </w:rPr>
        <w:t>ov</w:t>
      </w:r>
      <w:r w:rsidRPr="008C2B98">
        <w:rPr>
          <w:rFonts w:ascii="Segoe UI" w:eastAsia="Times New Roman" w:hAnsi="Segoe UI" w:cs="Segoe UI"/>
          <w:sz w:val="21"/>
          <w:szCs w:val="21"/>
          <w:lang w:eastAsia="cs-CZ"/>
        </w:rPr>
        <w:t>ou</w:t>
      </w:r>
      <w:r w:rsidR="006B4FFF" w:rsidRPr="008C2B98">
        <w:rPr>
          <w:rFonts w:ascii="Segoe UI" w:eastAsia="Times New Roman" w:hAnsi="Segoe UI" w:cs="Segoe UI"/>
          <w:sz w:val="21"/>
          <w:szCs w:val="21"/>
          <w:lang w:eastAsia="cs-CZ"/>
        </w:rPr>
        <w:t xml:space="preserve"> gramatick</w:t>
      </w:r>
      <w:r w:rsidRPr="008C2B98">
        <w:rPr>
          <w:rFonts w:ascii="Segoe UI" w:eastAsia="Times New Roman" w:hAnsi="Segoe UI" w:cs="Segoe UI"/>
          <w:sz w:val="21"/>
          <w:szCs w:val="21"/>
          <w:lang w:eastAsia="cs-CZ"/>
        </w:rPr>
        <w:t>ou</w:t>
      </w:r>
      <w:r w:rsidR="006B4FFF" w:rsidRPr="008C2B98">
        <w:rPr>
          <w:rFonts w:ascii="Segoe UI" w:eastAsia="Times New Roman" w:hAnsi="Segoe UI" w:cs="Segoe UI"/>
          <w:sz w:val="21"/>
          <w:szCs w:val="21"/>
          <w:lang w:eastAsia="cs-CZ"/>
        </w:rPr>
        <w:t xml:space="preserve"> struktur</w:t>
      </w:r>
      <w:r w:rsidRPr="008C2B98">
        <w:rPr>
          <w:rFonts w:ascii="Segoe UI" w:eastAsia="Times New Roman" w:hAnsi="Segoe UI" w:cs="Segoe UI"/>
          <w:sz w:val="21"/>
          <w:szCs w:val="21"/>
          <w:lang w:eastAsia="cs-CZ"/>
        </w:rPr>
        <w:t>u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B11DDC" w:rsidRP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There is a washing machine in the kitchen.</w:t>
      </w:r>
      <w:r w:rsid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192A9C" w:rsidRP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 there a sofa in your living room</w:t>
      </w:r>
      <w:r w:rsidR="0011135F" w:rsidRP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?</w:t>
      </w:r>
      <w:r w:rsidR="00192A9C" w:rsidRP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Yes, there is. / No, there isn´t.</w:t>
      </w:r>
      <w:r w:rsid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192A9C" w:rsidRPr="00445D9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Are there any wardrobes in your bedroom? Yes, there are. / No, there aren´t.</w:t>
      </w:r>
    </w:p>
    <w:p w14:paraId="40B70859" w14:textId="7E10AB95" w:rsidR="003A44D1" w:rsidRPr="000F35AF" w:rsidRDefault="005961FE" w:rsidP="00E40D0D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53D52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C44625">
        <w:rPr>
          <w:rFonts w:ascii="Segoe UI" w:eastAsia="Times New Roman" w:hAnsi="Segoe UI" w:cs="Segoe UI"/>
          <w:sz w:val="21"/>
          <w:szCs w:val="21"/>
          <w:lang w:eastAsia="cs-CZ"/>
        </w:rPr>
        <w:t>sofa, armchair, cupboard, dishwasher, washing machine, toilet, bed, wardrobe, sink, shower</w:t>
      </w:r>
      <w:r w:rsidR="000F35AF">
        <w:rPr>
          <w:rFonts w:ascii="Segoe UI" w:eastAsia="Times New Roman" w:hAnsi="Segoe UI" w:cs="Segoe UI"/>
          <w:sz w:val="21"/>
          <w:szCs w:val="21"/>
          <w:lang w:eastAsia="cs-CZ"/>
        </w:rPr>
        <w:t xml:space="preserve"> + p</w:t>
      </w:r>
      <w:r w:rsidR="003A44D1" w:rsidRPr="000F35AF">
        <w:rPr>
          <w:rFonts w:ascii="Segoe UI" w:eastAsia="Times New Roman" w:hAnsi="Segoe UI" w:cs="Segoe UI"/>
          <w:sz w:val="21"/>
          <w:szCs w:val="21"/>
          <w:lang w:eastAsia="cs-CZ"/>
        </w:rPr>
        <w:t>ředložky in, on, under, by, behind</w:t>
      </w:r>
    </w:p>
    <w:p w14:paraId="4952E344" w14:textId="5541B4D7" w:rsidR="00567F58" w:rsidRPr="00567F58" w:rsidRDefault="00C44625" w:rsidP="00567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0F35AF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bedroom bahtroom, living room, kitchen</w:t>
      </w:r>
    </w:p>
    <w:p w14:paraId="6969B104" w14:textId="254B6012" w:rsidR="005961FE" w:rsidRPr="001E2466" w:rsidRDefault="008A267D" w:rsidP="008A267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4</w:t>
      </w:r>
    </w:p>
    <w:p w14:paraId="4514DE6F" w14:textId="77777777" w:rsidR="006E0760" w:rsidRDefault="006E0760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Hlouběji procvičovat strukturu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There is / are (podst. jméno/a) (předložka) (podstatné jméno/a).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v kombinaci se slovíčky vztahujícími se k aktuálnímu tématu: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There is a football under my bed. There are skis in my wardrobe.</w:t>
      </w:r>
    </w:p>
    <w:p w14:paraId="0BF2B30E" w14:textId="77777777" w:rsidR="006E0760" w:rsidRDefault="006E0760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Opakovat gramatické struktury </w:t>
      </w:r>
      <w:r w:rsidRPr="006E0760">
        <w:rPr>
          <w:rFonts w:ascii="Segoe UI" w:eastAsia="Times New Roman" w:hAnsi="Segoe UI" w:cs="Segoe UI"/>
          <w:sz w:val="21"/>
          <w:szCs w:val="21"/>
          <w:lang w:eastAsia="cs-CZ"/>
        </w:rPr>
        <w:t>can/can´t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: I can play football but I can´t play the guitar.</w:t>
      </w:r>
    </w:p>
    <w:p w14:paraId="2427BFCA" w14:textId="7C62B41F" w:rsidR="00E42FCE" w:rsidRDefault="002F7033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Procvičování</w:t>
      </w:r>
      <w:r w:rsidR="00390A9A" w:rsidRPr="00390A9A">
        <w:rPr>
          <w:rFonts w:ascii="Segoe UI" w:eastAsia="Times New Roman" w:hAnsi="Segoe UI" w:cs="Segoe UI"/>
          <w:sz w:val="21"/>
          <w:szCs w:val="21"/>
          <w:lang w:eastAsia="cs-CZ"/>
        </w:rPr>
        <w:t> nov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é</w:t>
      </w:r>
      <w:r w:rsidR="00390A9A" w:rsidRPr="00390A9A">
        <w:rPr>
          <w:rFonts w:ascii="Segoe UI" w:eastAsia="Times New Roman" w:hAnsi="Segoe UI" w:cs="Segoe UI"/>
          <w:sz w:val="21"/>
          <w:szCs w:val="21"/>
          <w:lang w:eastAsia="cs-CZ"/>
        </w:rPr>
        <w:t xml:space="preserve"> struktur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y</w:t>
      </w:r>
      <w:r w:rsidR="00390A9A" w:rsidRPr="00390A9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991254">
        <w:rPr>
          <w:rFonts w:ascii="Segoe UI" w:eastAsia="Times New Roman" w:hAnsi="Segoe UI" w:cs="Segoe UI"/>
          <w:sz w:val="21"/>
          <w:szCs w:val="21"/>
          <w:lang w:eastAsia="cs-CZ"/>
        </w:rPr>
        <w:t>„</w:t>
      </w:r>
      <w:r w:rsidR="00390A9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have got</w:t>
      </w:r>
      <w:r w:rsidR="00991254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“</w:t>
      </w:r>
      <w:r w:rsidR="00390A9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390A9A" w:rsidRPr="00390A9A">
        <w:rPr>
          <w:rFonts w:ascii="Segoe UI" w:eastAsia="Times New Roman" w:hAnsi="Segoe UI" w:cs="Segoe UI"/>
          <w:sz w:val="21"/>
          <w:szCs w:val="21"/>
          <w:lang w:eastAsia="cs-CZ"/>
        </w:rPr>
        <w:t>ve spojení se známými strukturami a slovíčky:</w:t>
      </w:r>
      <w:r w:rsidR="00390A9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E42FC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 have got my skis. I can go skiing. I haven´t got a guitar. I can´t play the guitar. She has got a piano. She can play the piano. He hasn´t got a</w:t>
      </w:r>
      <w:r w:rsidR="005265D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E42FC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bike. He can´t ride a bike.</w:t>
      </w:r>
    </w:p>
    <w:p w14:paraId="6067D3E8" w14:textId="7B842338" w:rsidR="00E42FCE" w:rsidRPr="00E42FCE" w:rsidRDefault="00E42FCE" w:rsidP="00E42FCE">
      <w:pPr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42FCE">
        <w:rPr>
          <w:rFonts w:ascii="Segoe UI" w:eastAsia="Times New Roman" w:hAnsi="Segoe UI" w:cs="Segoe UI"/>
          <w:sz w:val="21"/>
          <w:szCs w:val="21"/>
          <w:lang w:eastAsia="cs-CZ"/>
        </w:rPr>
        <w:t>Pomocí obrázků, či „Yes“ a „No“ karet, které si můžou losovat se ptáme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:</w:t>
      </w:r>
    </w:p>
    <w:p w14:paraId="3DC7C5BE" w14:textId="29D3469C" w:rsidR="008819AE" w:rsidRPr="005265DF" w:rsidRDefault="005265DF" w:rsidP="005265DF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Pokračovat v budování a procvičování řetězců - otázka a odpověď: </w:t>
      </w:r>
      <w:r w:rsidR="008819AE">
        <w:rPr>
          <w:rFonts w:ascii="Calibri" w:eastAsia="Times New Roman" w:hAnsi="Calibri" w:cs="Calibri"/>
          <w:i/>
          <w:iCs/>
          <w:lang w:eastAsia="cs-CZ"/>
        </w:rPr>
        <w:t>Have you got a bike</w:t>
      </w:r>
      <w:r w:rsidR="008A267D" w:rsidRPr="0015166D">
        <w:rPr>
          <w:rFonts w:ascii="Calibri" w:eastAsia="Times New Roman" w:hAnsi="Calibri" w:cs="Calibri"/>
          <w:i/>
          <w:iCs/>
          <w:lang w:eastAsia="cs-CZ"/>
        </w:rPr>
        <w:t>?</w:t>
      </w:r>
      <w:r w:rsidR="008819AE">
        <w:rPr>
          <w:rFonts w:ascii="Calibri" w:eastAsia="Times New Roman" w:hAnsi="Calibri" w:cs="Calibri"/>
          <w:i/>
          <w:iCs/>
          <w:lang w:eastAsia="cs-CZ"/>
        </w:rPr>
        <w:t xml:space="preserve"> Yes, I have. / No, I haven´t.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, </w:t>
      </w:r>
      <w:r w:rsidR="008819AE" w:rsidRPr="005265DF">
        <w:rPr>
          <w:rFonts w:ascii="Calibri" w:eastAsia="Times New Roman" w:hAnsi="Calibri" w:cs="Calibri"/>
          <w:i/>
          <w:iCs/>
          <w:lang w:eastAsia="cs-CZ"/>
        </w:rPr>
        <w:t>Can you ride a bike? Yes, I can. / No, I can´t.</w:t>
      </w:r>
    </w:p>
    <w:p w14:paraId="6590CE8E" w14:textId="7B49FEE9" w:rsidR="008A267D" w:rsidRPr="00A741AE" w:rsidRDefault="008A267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 w:rsidRPr="008A267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8819AE">
        <w:rPr>
          <w:rFonts w:ascii="Calibri" w:eastAsia="Times New Roman" w:hAnsi="Calibri" w:cs="Calibri"/>
          <w:lang w:eastAsia="cs-CZ"/>
        </w:rPr>
        <w:t>play tennis, play football, play the guitar, play the piano, play computer games, do gymnastics / karate, ride a bike, go swimming / skiing / skateboarding</w:t>
      </w:r>
    </w:p>
    <w:p w14:paraId="411E1E79" w14:textId="3DD34985" w:rsidR="00861E02" w:rsidRPr="00861E02" w:rsidRDefault="00861E02" w:rsidP="00861E0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61E02">
        <w:rPr>
          <w:rFonts w:ascii="Calibri" w:eastAsia="Times New Roman" w:hAnsi="Calibri" w:cs="Calibri"/>
          <w:lang w:eastAsia="cs-CZ"/>
        </w:rPr>
        <w:t>Unit 5</w:t>
      </w:r>
    </w:p>
    <w:p w14:paraId="415B9B30" w14:textId="77777777" w:rsidR="002F7033" w:rsidRPr="002F7033" w:rsidRDefault="005265DF" w:rsidP="00834C9A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procvičovat strukturu </w:t>
      </w:r>
      <w:r>
        <w:rPr>
          <w:rFonts w:ascii="Calibri" w:eastAsia="Times New Roman" w:hAnsi="Calibri" w:cs="Calibri"/>
          <w:i/>
          <w:iCs/>
          <w:lang w:eastAsia="cs-CZ"/>
        </w:rPr>
        <w:t xml:space="preserve">I´ve got a (podstatné jméno). I can´t… </w:t>
      </w:r>
      <w:r>
        <w:rPr>
          <w:rFonts w:ascii="Calibri" w:eastAsia="Times New Roman" w:hAnsi="Calibri" w:cs="Calibri"/>
          <w:lang w:eastAsia="cs-CZ"/>
        </w:rPr>
        <w:t xml:space="preserve">v kombinaci s novými slovíčky. </w:t>
      </w:r>
      <w:r>
        <w:rPr>
          <w:rFonts w:ascii="Calibri" w:eastAsia="Times New Roman" w:hAnsi="Calibri" w:cs="Calibri"/>
          <w:i/>
          <w:iCs/>
          <w:lang w:eastAsia="cs-CZ"/>
        </w:rPr>
        <w:t>I have got a headache. I can´t play the guitar.</w:t>
      </w:r>
      <w:r w:rsidR="002F7033">
        <w:rPr>
          <w:rFonts w:ascii="Calibri" w:eastAsia="Times New Roman" w:hAnsi="Calibri" w:cs="Calibri"/>
          <w:i/>
          <w:iCs/>
          <w:lang w:eastAsia="cs-CZ"/>
        </w:rPr>
        <w:t xml:space="preserve"> </w:t>
      </w:r>
    </w:p>
    <w:p w14:paraId="31AD0B76" w14:textId="290E8D74" w:rsidR="002F7033" w:rsidRPr="002F7033" w:rsidRDefault="002F7033" w:rsidP="00834C9A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Procvičovat tvoření a použití nové gramatické struktury – rada a zákaz: </w:t>
      </w:r>
      <w:r w:rsidR="00A741AE">
        <w:rPr>
          <w:rFonts w:ascii="Calibri" w:eastAsia="Times New Roman" w:hAnsi="Calibri" w:cs="Calibri"/>
          <w:i/>
          <w:iCs/>
          <w:lang w:eastAsia="cs-CZ"/>
        </w:rPr>
        <w:t>Don´t go swimming.</w:t>
      </w:r>
      <w:r w:rsidR="00894BFF">
        <w:rPr>
          <w:rFonts w:ascii="Calibri" w:eastAsia="Times New Roman" w:hAnsi="Calibri" w:cs="Calibri"/>
          <w:i/>
          <w:iCs/>
          <w:lang w:eastAsia="cs-CZ"/>
        </w:rPr>
        <w:t>,</w:t>
      </w:r>
      <w:r w:rsidR="00A741AE">
        <w:rPr>
          <w:rFonts w:ascii="Calibri" w:eastAsia="Times New Roman" w:hAnsi="Calibri" w:cs="Calibri"/>
          <w:i/>
          <w:iCs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lang w:eastAsia="cs-CZ"/>
        </w:rPr>
        <w:t>Stay in bed and t</w:t>
      </w:r>
      <w:r w:rsidR="00A741AE">
        <w:rPr>
          <w:rFonts w:ascii="Calibri" w:eastAsia="Times New Roman" w:hAnsi="Calibri" w:cs="Calibri"/>
          <w:i/>
          <w:iCs/>
          <w:lang w:eastAsia="cs-CZ"/>
        </w:rPr>
        <w:t>ake medicine</w:t>
      </w:r>
      <w:r w:rsidR="00894BFF">
        <w:rPr>
          <w:rFonts w:ascii="Calibri" w:eastAsia="Times New Roman" w:hAnsi="Calibri" w:cs="Calibri"/>
          <w:i/>
          <w:iCs/>
          <w:lang w:eastAsia="cs-CZ"/>
        </w:rPr>
        <w:t>.</w:t>
      </w:r>
    </w:p>
    <w:p w14:paraId="30AB2C9D" w14:textId="073AB667" w:rsidR="001E2466" w:rsidRDefault="002F7033" w:rsidP="00834C9A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Budování řetězce otázka a odpověď: </w:t>
      </w:r>
      <w:r>
        <w:rPr>
          <w:rFonts w:ascii="Calibri" w:eastAsia="Times New Roman" w:hAnsi="Calibri" w:cs="Calibri"/>
          <w:i/>
          <w:iCs/>
          <w:lang w:eastAsia="cs-CZ"/>
        </w:rPr>
        <w:t>What´s the matter</w:t>
      </w:r>
      <w:r w:rsidRPr="0015166D">
        <w:rPr>
          <w:rFonts w:ascii="Calibri" w:eastAsia="Times New Roman" w:hAnsi="Calibri" w:cs="Calibri"/>
          <w:i/>
          <w:iCs/>
          <w:lang w:eastAsia="cs-CZ"/>
        </w:rPr>
        <w:t>?</w:t>
      </w:r>
      <w:r>
        <w:rPr>
          <w:rFonts w:ascii="Calibri" w:eastAsia="Times New Roman" w:hAnsi="Calibri" w:cs="Calibri"/>
          <w:i/>
          <w:iCs/>
          <w:lang w:eastAsia="cs-CZ"/>
        </w:rPr>
        <w:t>,</w:t>
      </w:r>
      <w:r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r>
        <w:rPr>
          <w:rFonts w:ascii="Calibri" w:eastAsia="Times New Roman" w:hAnsi="Calibri" w:cs="Calibri"/>
          <w:i/>
          <w:iCs/>
          <w:lang w:eastAsia="cs-CZ"/>
        </w:rPr>
        <w:t>I have got a sore throat.,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894B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Can I go skiing?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No, you can´t.</w:t>
      </w:r>
    </w:p>
    <w:p w14:paraId="239CF5F2" w14:textId="799D41CD" w:rsidR="00834C9A" w:rsidRPr="00834C9A" w:rsidRDefault="00834C9A" w:rsidP="00834C9A">
      <w:pPr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34C9A">
        <w:rPr>
          <w:rFonts w:ascii="Calibri" w:eastAsia="Times New Roman" w:hAnsi="Calibri" w:cs="Calibri"/>
          <w:lang w:eastAsia="cs-CZ"/>
        </w:rPr>
        <w:t>Opět se dá procvičovat pomocí kartiček, můžeme je mít na hromádkách, ze kterých si losují</w:t>
      </w:r>
      <w:r w:rsidR="00AC2FF6">
        <w:rPr>
          <w:rFonts w:ascii="Calibri" w:eastAsia="Times New Roman" w:hAnsi="Calibri" w:cs="Calibri"/>
          <w:lang w:eastAsia="cs-CZ"/>
        </w:rPr>
        <w:t xml:space="preserve">, co je právě bolí a co </w:t>
      </w:r>
      <w:r w:rsidR="004073EF">
        <w:rPr>
          <w:rFonts w:ascii="Calibri" w:eastAsia="Times New Roman" w:hAnsi="Calibri" w:cs="Calibri"/>
          <w:lang w:eastAsia="cs-CZ"/>
        </w:rPr>
        <w:t>nemůžou dělat, případně co by měly dělat.</w:t>
      </w:r>
    </w:p>
    <w:p w14:paraId="7FA2811A" w14:textId="24795118" w:rsidR="003516D6" w:rsidRPr="00E34695" w:rsidRDefault="003516D6" w:rsidP="00834C9A">
      <w:pPr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3516D6">
        <w:rPr>
          <w:rFonts w:ascii="Calibri" w:eastAsia="Times New Roman" w:hAnsi="Calibri" w:cs="Calibri"/>
          <w:b/>
          <w:bCs/>
          <w:lang w:eastAsia="cs-CZ"/>
        </w:rPr>
        <w:lastRenderedPageBreak/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E34695">
        <w:rPr>
          <w:rFonts w:ascii="Calibri" w:eastAsia="Times New Roman" w:hAnsi="Calibri" w:cs="Calibri"/>
          <w:lang w:eastAsia="cs-CZ"/>
        </w:rPr>
        <w:t>have a headache, sore throat, stomach ache, cought, runny n</w:t>
      </w:r>
      <w:r w:rsidR="00A047DD">
        <w:rPr>
          <w:rFonts w:ascii="Calibri" w:eastAsia="Times New Roman" w:hAnsi="Calibri" w:cs="Calibri"/>
          <w:lang w:eastAsia="cs-CZ"/>
        </w:rPr>
        <w:t>o</w:t>
      </w:r>
      <w:r w:rsidR="00E34695">
        <w:rPr>
          <w:rFonts w:ascii="Calibri" w:eastAsia="Times New Roman" w:hAnsi="Calibri" w:cs="Calibri"/>
          <w:lang w:eastAsia="cs-CZ"/>
        </w:rPr>
        <w:t>se, tak</w:t>
      </w:r>
      <w:r w:rsidR="00A047DD">
        <w:rPr>
          <w:rFonts w:ascii="Calibri" w:eastAsia="Times New Roman" w:hAnsi="Calibri" w:cs="Calibri"/>
          <w:lang w:eastAsia="cs-CZ"/>
        </w:rPr>
        <w:t>e</w:t>
      </w:r>
      <w:r w:rsidR="00E34695">
        <w:rPr>
          <w:rFonts w:ascii="Calibri" w:eastAsia="Times New Roman" w:hAnsi="Calibri" w:cs="Calibri"/>
          <w:lang w:eastAsia="cs-CZ"/>
        </w:rPr>
        <w:t xml:space="preserve"> medicine, go to hospital, drink a hot drink, stay in bed, see a doctor +</w:t>
      </w:r>
      <w:r w:rsidR="00A047DD">
        <w:rPr>
          <w:rFonts w:ascii="Calibri" w:eastAsia="Times New Roman" w:hAnsi="Calibri" w:cs="Calibri"/>
          <w:lang w:eastAsia="cs-CZ"/>
        </w:rPr>
        <w:t xml:space="preserve"> extra</w:t>
      </w:r>
      <w:r w:rsidR="00E34695">
        <w:rPr>
          <w:rFonts w:ascii="Calibri" w:eastAsia="Times New Roman" w:hAnsi="Calibri" w:cs="Calibri"/>
          <w:lang w:eastAsia="cs-CZ"/>
        </w:rPr>
        <w:t xml:space="preserve"> (I´m sick/ill</w:t>
      </w:r>
      <w:r w:rsidR="00A047DD">
        <w:rPr>
          <w:rFonts w:ascii="Calibri" w:eastAsia="Times New Roman" w:hAnsi="Calibri" w:cs="Calibri"/>
          <w:lang w:eastAsia="cs-CZ"/>
        </w:rPr>
        <w:t>/sleepy</w:t>
      </w:r>
      <w:r w:rsidR="00E34695">
        <w:rPr>
          <w:rFonts w:ascii="Calibri" w:eastAsia="Times New Roman" w:hAnsi="Calibri" w:cs="Calibri"/>
          <w:lang w:eastAsia="cs-CZ"/>
        </w:rPr>
        <w:t>.</w:t>
      </w:r>
      <w:r w:rsidR="00A047DD">
        <w:rPr>
          <w:rFonts w:ascii="Calibri" w:eastAsia="Times New Roman" w:hAnsi="Calibri" w:cs="Calibri"/>
          <w:lang w:eastAsia="cs-CZ"/>
        </w:rPr>
        <w:t xml:space="preserve"> You should…</w:t>
      </w:r>
      <w:r w:rsidR="00E34695">
        <w:rPr>
          <w:rFonts w:ascii="Calibri" w:eastAsia="Times New Roman" w:hAnsi="Calibri" w:cs="Calibri"/>
          <w:lang w:eastAsia="cs-CZ"/>
        </w:rPr>
        <w:t>)</w:t>
      </w:r>
    </w:p>
    <w:p w14:paraId="0708AFE9" w14:textId="3E154CDF" w:rsidR="00E34695" w:rsidRPr="000344C1" w:rsidRDefault="00E34695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E34695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části těla</w:t>
      </w:r>
    </w:p>
    <w:p w14:paraId="0E58805E" w14:textId="1A5A8D72" w:rsidR="001E2466" w:rsidRPr="001E2466" w:rsidRDefault="003516D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Unit 6</w:t>
      </w:r>
    </w:p>
    <w:p w14:paraId="1D779AB8" w14:textId="18B7E236" w:rsidR="00A7640D" w:rsidRPr="005612EC" w:rsidRDefault="00991254" w:rsidP="005612EC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612EC">
        <w:rPr>
          <w:rFonts w:ascii="Segoe UI" w:eastAsia="Times New Roman" w:hAnsi="Segoe UI" w:cs="Segoe UI"/>
          <w:sz w:val="21"/>
          <w:szCs w:val="21"/>
          <w:lang w:eastAsia="cs-CZ"/>
        </w:rPr>
        <w:t xml:space="preserve">Dále procvičovat struktury vyjadřující radu a zákaz v kombinaci s novými slovíčky </w:t>
      </w:r>
      <w:r w:rsidRP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Don´t p</w:t>
      </w:r>
      <w:r w:rsidR="00AC2FF6" w:rsidRP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eel the </w:t>
      </w:r>
      <w:r w:rsidR="00A7640D" w:rsidRP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apple</w:t>
      </w:r>
      <w:r w:rsidR="00AC2FF6" w:rsidRP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. </w:t>
      </w:r>
      <w:r w:rsidR="00A7640D" w:rsidRP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Slice it</w:t>
      </w:r>
      <w:r w:rsidR="005612E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</w:p>
    <w:p w14:paraId="6F92E178" w14:textId="691D2093" w:rsidR="00D62C8D" w:rsidRPr="005612EC" w:rsidRDefault="00D62C8D" w:rsidP="005612EC">
      <w:pPr>
        <w:pStyle w:val="Odstavecseseznamem"/>
        <w:numPr>
          <w:ilvl w:val="0"/>
          <w:numId w:val="16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612EC">
        <w:rPr>
          <w:rFonts w:ascii="Segoe UI" w:eastAsia="Times New Roman" w:hAnsi="Segoe UI" w:cs="Segoe UI"/>
          <w:sz w:val="21"/>
          <w:szCs w:val="21"/>
          <w:lang w:eastAsia="cs-CZ"/>
        </w:rPr>
        <w:t>Na pokyny reagují buď ukazováním na kartičky nebo obrázky v učebnici nebo předvádějí.</w:t>
      </w:r>
    </w:p>
    <w:p w14:paraId="7746FA50" w14:textId="2EF449F8" w:rsidR="00A7640D" w:rsidRDefault="00A7640D" w:rsidP="00A7640D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Procvičovat novou gramatickou strukturu, počitatelná a nepočitatelná podstatná jména: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What´s in it?</w:t>
      </w:r>
      <w:r w:rsidRPr="00F258DB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There is a carrot. There are 2 apples. There is some milk.</w:t>
      </w:r>
    </w:p>
    <w:p w14:paraId="2718A38C" w14:textId="0E55E29F" w:rsidR="00A7640D" w:rsidRPr="00A7640D" w:rsidRDefault="005612EC" w:rsidP="00A7640D">
      <w:pPr>
        <w:numPr>
          <w:ilvl w:val="0"/>
          <w:numId w:val="5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Opakovat strukturu</w:t>
      </w:r>
      <w:r w:rsidR="00A7640D">
        <w:rPr>
          <w:rFonts w:ascii="Segoe UI" w:eastAsia="Times New Roman" w:hAnsi="Segoe UI" w:cs="Segoe UI"/>
          <w:sz w:val="21"/>
          <w:szCs w:val="21"/>
          <w:lang w:eastAsia="cs-CZ"/>
        </w:rPr>
        <w:t xml:space="preserve"> otázek a odpovědí probraných v předchozích lekcích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Can you run? Have you got a bike?</w:t>
      </w:r>
    </w:p>
    <w:p w14:paraId="079CFCAB" w14:textId="77E1A8E0" w:rsidR="001E2466" w:rsidRPr="00F258DB" w:rsidRDefault="000A5215" w:rsidP="00A7640D">
      <w:pPr>
        <w:numPr>
          <w:ilvl w:val="0"/>
          <w:numId w:val="5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504EA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F258DB">
        <w:rPr>
          <w:rFonts w:ascii="Calibri" w:eastAsia="Times New Roman" w:hAnsi="Calibri" w:cs="Calibri"/>
          <w:lang w:eastAsia="cs-CZ"/>
        </w:rPr>
        <w:t>peel (a banana), mix (the smoothie), pour (the smothie), slice (an apple), serve (the smoothie), fork, spon, knife (knives), plate, glass</w:t>
      </w:r>
    </w:p>
    <w:p w14:paraId="3BFA0343" w14:textId="7549D9D3" w:rsidR="00F258DB" w:rsidRDefault="00F258DB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F258DB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jídlo, I like… / I don´t like… / My favourite….</w:t>
      </w:r>
    </w:p>
    <w:p w14:paraId="15D0C92F" w14:textId="3EA94B71" w:rsidR="008079E7" w:rsidRPr="001E2466" w:rsidRDefault="008079E7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Hra</w:t>
      </w:r>
      <w:r w:rsidRPr="008079E7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„Kimova hra“: ukážeme na 1 minutu určitý počet obrázků, věcí, pak je zakryjeme a musí z paměti zopakovat, co všechno tam je. Nebo po chvíli odkryjeme, ale předtím jsme nějakou věc odebrali a musí uhodnout, co chybí. </w:t>
      </w:r>
      <w:r w:rsidR="00B60598">
        <w:rPr>
          <w:rFonts w:ascii="Segoe UI" w:eastAsia="Times New Roman" w:hAnsi="Segoe UI" w:cs="Segoe UI"/>
          <w:sz w:val="21"/>
          <w:szCs w:val="21"/>
          <w:lang w:eastAsia="cs-CZ"/>
        </w:rPr>
        <w:t xml:space="preserve">Podle potřeby se ptáme : What´s there? What isn´t there? What is missing?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Používá vazbu: There is</w:t>
      </w:r>
      <w:r w:rsidR="00B81996">
        <w:rPr>
          <w:rFonts w:ascii="Segoe UI" w:eastAsia="Times New Roman" w:hAnsi="Segoe UI" w:cs="Segoe UI"/>
          <w:sz w:val="21"/>
          <w:szCs w:val="21"/>
          <w:lang w:eastAsia="cs-CZ"/>
        </w:rPr>
        <w:t xml:space="preserve">…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/</w:t>
      </w:r>
      <w:r w:rsidR="00B8199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are… nebo klidně pokročilejší There isn´t</w:t>
      </w:r>
      <w:r w:rsidR="00B81996">
        <w:rPr>
          <w:rFonts w:ascii="Segoe UI" w:eastAsia="Times New Roman" w:hAnsi="Segoe UI" w:cs="Segoe UI"/>
          <w:sz w:val="21"/>
          <w:szCs w:val="21"/>
          <w:lang w:eastAsia="cs-CZ"/>
        </w:rPr>
        <w:t xml:space="preserve">…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/</w:t>
      </w:r>
      <w:r w:rsidR="00B8199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aren´t</w:t>
      </w:r>
      <w:r w:rsidR="00B81996">
        <w:rPr>
          <w:rFonts w:ascii="Segoe UI" w:eastAsia="Times New Roman" w:hAnsi="Segoe UI" w:cs="Segoe UI"/>
          <w:sz w:val="21"/>
          <w:szCs w:val="21"/>
          <w:lang w:eastAsia="cs-CZ"/>
        </w:rPr>
        <w:t>…</w:t>
      </w:r>
    </w:p>
    <w:p w14:paraId="6F033489" w14:textId="2118F033" w:rsidR="001E2466" w:rsidRDefault="003516D6">
      <w:r>
        <w:t>Unit 7</w:t>
      </w:r>
    </w:p>
    <w:p w14:paraId="5116A46C" w14:textId="7473C54F" w:rsidR="00541910" w:rsidRPr="009D0AEC" w:rsidRDefault="009D0AEC" w:rsidP="00541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procvičovat struktury vztahující se k počitatelným a nepočitatelným podstatným jménům v kombinaci s novou slovní zásobou: </w:t>
      </w:r>
      <w:r w:rsidR="002770E2">
        <w:rPr>
          <w:rFonts w:ascii="Calibri" w:eastAsia="Times New Roman" w:hAnsi="Calibri" w:cs="Calibri"/>
          <w:i/>
          <w:iCs/>
          <w:lang w:eastAsia="cs-CZ"/>
        </w:rPr>
        <w:t>There is an egg in my fridge. There are 2 apples in my fridge. There is some milk in my fridge.</w:t>
      </w:r>
    </w:p>
    <w:p w14:paraId="18656CB3" w14:textId="7232806C" w:rsidR="009D0AEC" w:rsidRPr="00541910" w:rsidRDefault="009D0AEC" w:rsidP="00B60598">
      <w:pPr>
        <w:numPr>
          <w:ilvl w:val="0"/>
          <w:numId w:val="5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Procvičovat </w:t>
      </w:r>
      <w:r w:rsidR="00BC0F63">
        <w:rPr>
          <w:rFonts w:ascii="Calibri" w:eastAsia="Times New Roman" w:hAnsi="Calibri" w:cs="Calibri"/>
          <w:lang w:eastAsia="cs-CZ"/>
        </w:rPr>
        <w:t xml:space="preserve"> tvoření a použití </w:t>
      </w:r>
      <w:r>
        <w:rPr>
          <w:rFonts w:ascii="Calibri" w:eastAsia="Times New Roman" w:hAnsi="Calibri" w:cs="Calibri"/>
          <w:lang w:eastAsia="cs-CZ"/>
        </w:rPr>
        <w:t>nov</w:t>
      </w:r>
      <w:r w:rsidR="00BC0F63">
        <w:rPr>
          <w:rFonts w:ascii="Calibri" w:eastAsia="Times New Roman" w:hAnsi="Calibri" w:cs="Calibri"/>
          <w:lang w:eastAsia="cs-CZ"/>
        </w:rPr>
        <w:t>é</w:t>
      </w:r>
      <w:r>
        <w:rPr>
          <w:rFonts w:ascii="Calibri" w:eastAsia="Times New Roman" w:hAnsi="Calibri" w:cs="Calibri"/>
          <w:lang w:eastAsia="cs-CZ"/>
        </w:rPr>
        <w:t xml:space="preserve"> gramatick</w:t>
      </w:r>
      <w:r w:rsidR="00BC0F63">
        <w:rPr>
          <w:rFonts w:ascii="Calibri" w:eastAsia="Times New Roman" w:hAnsi="Calibri" w:cs="Calibri"/>
          <w:lang w:eastAsia="cs-CZ"/>
        </w:rPr>
        <w:t>é</w:t>
      </w:r>
      <w:r>
        <w:rPr>
          <w:rFonts w:ascii="Calibri" w:eastAsia="Times New Roman" w:hAnsi="Calibri" w:cs="Calibri"/>
          <w:lang w:eastAsia="cs-CZ"/>
        </w:rPr>
        <w:t xml:space="preserve"> struktur</w:t>
      </w:r>
      <w:r w:rsidR="00BC0F63">
        <w:rPr>
          <w:rFonts w:ascii="Calibri" w:eastAsia="Times New Roman" w:hAnsi="Calibri" w:cs="Calibri"/>
          <w:lang w:eastAsia="cs-CZ"/>
        </w:rPr>
        <w:t>y</w:t>
      </w:r>
      <w:r>
        <w:rPr>
          <w:rFonts w:ascii="Calibri" w:eastAsia="Times New Roman" w:hAnsi="Calibri" w:cs="Calibri"/>
          <w:lang w:eastAsia="cs-CZ"/>
        </w:rPr>
        <w:t xml:space="preserve"> – přitomný čas prostý</w:t>
      </w:r>
      <w:r w:rsidR="00BC0F63">
        <w:rPr>
          <w:rFonts w:ascii="Calibri" w:eastAsia="Times New Roman" w:hAnsi="Calibri" w:cs="Calibri"/>
          <w:lang w:eastAsia="cs-CZ"/>
        </w:rPr>
        <w:t>:</w:t>
      </w:r>
    </w:p>
    <w:p w14:paraId="1583F89D" w14:textId="5DAED917" w:rsidR="003516D6" w:rsidRPr="00541910" w:rsidRDefault="002770E2" w:rsidP="00B60598">
      <w:pPr>
        <w:spacing w:after="0" w:line="240" w:lineRule="auto"/>
        <w:ind w:left="720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 xml:space="preserve">What do the farmers do? Farmers take care of their farm. </w:t>
      </w:r>
      <w:r w:rsidRPr="00541910">
        <w:rPr>
          <w:rFonts w:ascii="Calibri" w:eastAsia="Times New Roman" w:hAnsi="Calibri" w:cs="Calibri"/>
          <w:i/>
          <w:iCs/>
          <w:lang w:eastAsia="cs-CZ"/>
        </w:rPr>
        <w:t>Does farmer raise cows on his farm? Yes, he does. / No, he doesn´t. What do we get from pigs? We get pork and ham from pigs.</w:t>
      </w:r>
      <w:r w:rsidR="00BC0F63">
        <w:rPr>
          <w:rFonts w:ascii="Calibri" w:eastAsia="Times New Roman" w:hAnsi="Calibri" w:cs="Calibri"/>
          <w:i/>
          <w:iCs/>
          <w:lang w:eastAsia="cs-CZ"/>
        </w:rPr>
        <w:t>, We don´t get milk from pigs.</w:t>
      </w:r>
    </w:p>
    <w:p w14:paraId="159D8D45" w14:textId="1BDC8DBC" w:rsidR="00AB492F" w:rsidRDefault="00FE2C64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42D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541910">
        <w:rPr>
          <w:rFonts w:ascii="Segoe UI" w:eastAsia="Times New Roman" w:hAnsi="Segoe UI" w:cs="Segoe UI"/>
          <w:sz w:val="21"/>
          <w:szCs w:val="21"/>
          <w:lang w:eastAsia="cs-CZ"/>
        </w:rPr>
        <w:t>beef, pork, ham, eggs, flour,</w:t>
      </w:r>
      <w:r w:rsidR="00FD4357">
        <w:rPr>
          <w:rFonts w:ascii="Segoe UI" w:eastAsia="Times New Roman" w:hAnsi="Segoe UI" w:cs="Segoe UI"/>
          <w:sz w:val="21"/>
          <w:szCs w:val="21"/>
          <w:lang w:eastAsia="cs-CZ"/>
        </w:rPr>
        <w:t xml:space="preserve"> farmer,</w:t>
      </w:r>
      <w:r w:rsidR="00541910">
        <w:rPr>
          <w:rFonts w:ascii="Segoe UI" w:eastAsia="Times New Roman" w:hAnsi="Segoe UI" w:cs="Segoe UI"/>
          <w:sz w:val="21"/>
          <w:szCs w:val="21"/>
          <w:lang w:eastAsia="cs-CZ"/>
        </w:rPr>
        <w:t xml:space="preserve"> get </w:t>
      </w:r>
      <w:r w:rsidR="00FD4357">
        <w:rPr>
          <w:rFonts w:ascii="Segoe UI" w:eastAsia="Times New Roman" w:hAnsi="Segoe UI" w:cs="Segoe UI"/>
          <w:sz w:val="21"/>
          <w:szCs w:val="21"/>
          <w:lang w:eastAsia="cs-CZ"/>
        </w:rPr>
        <w:t>(milk) from (cows), tak</w:t>
      </w:r>
      <w:r w:rsidR="00F54FF9">
        <w:rPr>
          <w:rFonts w:ascii="Segoe UI" w:eastAsia="Times New Roman" w:hAnsi="Segoe UI" w:cs="Segoe UI"/>
          <w:sz w:val="21"/>
          <w:szCs w:val="21"/>
          <w:lang w:eastAsia="cs-CZ"/>
        </w:rPr>
        <w:t>e</w:t>
      </w:r>
      <w:r w:rsidR="00FD4357">
        <w:rPr>
          <w:rFonts w:ascii="Segoe UI" w:eastAsia="Times New Roman" w:hAnsi="Segoe UI" w:cs="Segoe UI"/>
          <w:sz w:val="21"/>
          <w:szCs w:val="21"/>
          <w:lang w:eastAsia="cs-CZ"/>
        </w:rPr>
        <w:t xml:space="preserve"> care of (a farm), grow (fruit and vegetables), raise (animals) + extra (pigs, chickens, sheep, goats, fruit, vegetables, wheat, bread, milk)</w:t>
      </w:r>
    </w:p>
    <w:p w14:paraId="5B9E4B80" w14:textId="74A017B6" w:rsidR="003516D6" w:rsidRDefault="003516D6" w:rsidP="003516D6">
      <w:r>
        <w:t>Unit 8</w:t>
      </w:r>
    </w:p>
    <w:p w14:paraId="2E8A30E4" w14:textId="28F37265" w:rsidR="00207ECB" w:rsidRPr="00207ECB" w:rsidRDefault="00BC0F63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procvičujeme gramatickou strukturu „přítomný čas prostý“ (kladný, záporný, otázky) v kombinaci s novou slovní zásobou: </w:t>
      </w:r>
      <w:r w:rsidR="00207ECB">
        <w:rPr>
          <w:rFonts w:ascii="Calibri" w:eastAsia="Times New Roman" w:hAnsi="Calibri" w:cs="Calibri"/>
          <w:i/>
          <w:iCs/>
          <w:lang w:eastAsia="cs-CZ"/>
        </w:rPr>
        <w:t xml:space="preserve">I clean my teeth in the morning and in the evening. I don´t go to school by bike on Monday. He goes to school by bike. She doesn´t have a shower in the morning. </w:t>
      </w:r>
    </w:p>
    <w:p w14:paraId="32E201F0" w14:textId="11CEA3EC" w:rsidR="00D67DDD" w:rsidRPr="00860831" w:rsidRDefault="00207ECB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207ECB">
        <w:rPr>
          <w:rFonts w:ascii="Calibri" w:eastAsia="Times New Roman" w:hAnsi="Calibri" w:cs="Calibri"/>
          <w:lang w:eastAsia="cs-CZ"/>
        </w:rPr>
        <w:t>Procvičovat tvoření a procvičování nové struktury frekvenční příslovce:</w:t>
      </w:r>
      <w:r>
        <w:rPr>
          <w:rFonts w:ascii="Calibri" w:eastAsia="Times New Roman" w:hAnsi="Calibri" w:cs="Calibri"/>
          <w:i/>
          <w:iCs/>
          <w:lang w:eastAsia="cs-CZ"/>
        </w:rPr>
        <w:t xml:space="preserve"> </w:t>
      </w:r>
      <w:r w:rsidR="00081EBD">
        <w:rPr>
          <w:rFonts w:ascii="Calibri" w:eastAsia="Times New Roman" w:hAnsi="Calibri" w:cs="Calibri"/>
          <w:i/>
          <w:iCs/>
          <w:lang w:eastAsia="cs-CZ"/>
        </w:rPr>
        <w:t>I sometimes watch TV. I always clean my teeth in the morning. I never hoover my bedroom on Sunday.</w:t>
      </w:r>
    </w:p>
    <w:p w14:paraId="2711807F" w14:textId="22219D60" w:rsidR="00081EBD" w:rsidRPr="004D6DDF" w:rsidRDefault="00067229" w:rsidP="004D6D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Budování řetězce otázka a odpověď:</w:t>
      </w:r>
      <w:r w:rsidR="001844BF">
        <w:rPr>
          <w:rFonts w:ascii="Calibri" w:eastAsia="Times New Roman" w:hAnsi="Calibri" w:cs="Calibri"/>
          <w:lang w:eastAsia="cs-CZ"/>
        </w:rPr>
        <w:t xml:space="preserve"> How often do you watch TV? I always watch TV in the evening. What do you in the morning?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1844BF">
        <w:rPr>
          <w:rFonts w:ascii="Calibri" w:eastAsia="Times New Roman" w:hAnsi="Calibri" w:cs="Calibri"/>
          <w:lang w:eastAsia="cs-CZ"/>
        </w:rPr>
        <w:t xml:space="preserve">I </w:t>
      </w:r>
      <w:r w:rsidR="004D6DDF">
        <w:rPr>
          <w:rFonts w:ascii="Calibri" w:eastAsia="Times New Roman" w:hAnsi="Calibri" w:cs="Calibri"/>
          <w:lang w:eastAsia="cs-CZ"/>
        </w:rPr>
        <w:t xml:space="preserve">make the bed. </w:t>
      </w:r>
      <w:r>
        <w:rPr>
          <w:rFonts w:ascii="Calibri" w:eastAsia="Times New Roman" w:hAnsi="Calibri" w:cs="Calibri"/>
          <w:i/>
          <w:iCs/>
          <w:lang w:eastAsia="cs-CZ"/>
        </w:rPr>
        <w:t xml:space="preserve">Do you make the bed in the morning? Yes, I do. / No, I don´t. </w:t>
      </w:r>
      <w:r w:rsidR="00860831">
        <w:rPr>
          <w:rFonts w:ascii="Calibri" w:eastAsia="Times New Roman" w:hAnsi="Calibri" w:cs="Calibri"/>
          <w:i/>
          <w:iCs/>
          <w:lang w:eastAsia="cs-CZ"/>
        </w:rPr>
        <w:t>Does he make the bed every day? Yes, he does. / No, he doesn´t</w:t>
      </w:r>
      <w:r w:rsidR="00081EBD" w:rsidRPr="004D6DDF">
        <w:rPr>
          <w:rFonts w:ascii="Calibri" w:eastAsia="Times New Roman" w:hAnsi="Calibri" w:cs="Calibri"/>
          <w:i/>
          <w:iCs/>
          <w:lang w:eastAsia="cs-CZ"/>
        </w:rPr>
        <w:t xml:space="preserve">. </w:t>
      </w:r>
    </w:p>
    <w:p w14:paraId="25D54DBF" w14:textId="4EB927C6" w:rsidR="00081EBD" w:rsidRPr="009251B9" w:rsidRDefault="00081EB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9251B9">
        <w:rPr>
          <w:rFonts w:ascii="Calibri" w:eastAsia="Times New Roman" w:hAnsi="Calibri" w:cs="Calibri"/>
          <w:b/>
          <w:bCs/>
          <w:lang w:eastAsia="cs-CZ"/>
        </w:rPr>
        <w:t>Slovíčka</w:t>
      </w:r>
      <w:r w:rsidRPr="009251B9">
        <w:rPr>
          <w:rFonts w:ascii="Calibri" w:eastAsia="Times New Roman" w:hAnsi="Calibri" w:cs="Calibri"/>
          <w:lang w:eastAsia="cs-CZ"/>
        </w:rPr>
        <w:t>: clean (my) teeth, have a shower, make the bed, watch TV, go to school (by bike), tidy (my room), load/unload (dishwasher/washing machine), wash (the car), hoover (the bedroom)</w:t>
      </w:r>
      <w:r w:rsidR="00860831" w:rsidRPr="009251B9">
        <w:rPr>
          <w:rFonts w:ascii="Calibri" w:eastAsia="Times New Roman" w:hAnsi="Calibri" w:cs="Calibri"/>
          <w:lang w:eastAsia="cs-CZ"/>
        </w:rPr>
        <w:t xml:space="preserve"> + extra (play with friends, read a book)</w:t>
      </w:r>
    </w:p>
    <w:p w14:paraId="21B8A48E" w14:textId="443CEAE2" w:rsidR="00081EBD" w:rsidRPr="009251B9" w:rsidRDefault="00081EB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9251B9">
        <w:rPr>
          <w:rFonts w:ascii="Calibri" w:eastAsia="Times New Roman" w:hAnsi="Calibri" w:cs="Calibri"/>
          <w:b/>
          <w:bCs/>
          <w:lang w:eastAsia="cs-CZ"/>
        </w:rPr>
        <w:lastRenderedPageBreak/>
        <w:t>Opakování</w:t>
      </w:r>
      <w:r w:rsidRPr="009251B9">
        <w:rPr>
          <w:rFonts w:ascii="Calibri" w:eastAsia="Times New Roman" w:hAnsi="Calibri" w:cs="Calibri"/>
          <w:lang w:eastAsia="cs-CZ"/>
        </w:rPr>
        <w:t>: family members, parts of day, days of the week, every (day/morning…)</w:t>
      </w:r>
    </w:p>
    <w:p w14:paraId="15360FD4" w14:textId="5FDF97A8" w:rsidR="003516D6" w:rsidRDefault="003516D6" w:rsidP="003516D6">
      <w:r>
        <w:t>Unit 9</w:t>
      </w:r>
    </w:p>
    <w:p w14:paraId="5609F262" w14:textId="3E158570" w:rsidR="003516D6" w:rsidRPr="009251B9" w:rsidRDefault="00067229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procvičovat struktury přítomného času a příslovcí frekvence v kombinaci s novými slovíčky: </w:t>
      </w:r>
      <w:r w:rsidR="009251B9">
        <w:rPr>
          <w:rFonts w:ascii="Calibri" w:eastAsia="Times New Roman" w:hAnsi="Calibri" w:cs="Calibri"/>
          <w:i/>
          <w:iCs/>
          <w:lang w:eastAsia="cs-CZ"/>
        </w:rPr>
        <w:t>It is always hot in summer. It sometimes rains in spring. I never wear shorts in the winter.</w:t>
      </w:r>
    </w:p>
    <w:p w14:paraId="1E4C77BC" w14:textId="77777777" w:rsidR="00CF60FA" w:rsidRDefault="00067229" w:rsidP="00CF6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Procvičovat novou gramatickou strukturu – přítomný čas průběhový: </w:t>
      </w:r>
      <w:r w:rsidR="00CF60FA">
        <w:rPr>
          <w:rFonts w:ascii="Calibri" w:eastAsia="Times New Roman" w:hAnsi="Calibri" w:cs="Calibri"/>
          <w:i/>
          <w:iCs/>
          <w:lang w:eastAsia="cs-CZ"/>
        </w:rPr>
        <w:t>What are you doing? I´m buying trousers. Is she buying shoes? Yes, she is. / No, she isn´t.</w:t>
      </w:r>
    </w:p>
    <w:p w14:paraId="5034F091" w14:textId="77BB6D44" w:rsidR="009251B9" w:rsidRPr="00CF60FA" w:rsidRDefault="00CF60FA" w:rsidP="00CF6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Budování řetězce otázka odpověď jazyka probraného v minulých lekcích: </w:t>
      </w:r>
      <w:r w:rsidR="009251B9">
        <w:rPr>
          <w:rFonts w:ascii="Calibri" w:eastAsia="Times New Roman" w:hAnsi="Calibri" w:cs="Calibri"/>
          <w:i/>
          <w:iCs/>
          <w:lang w:eastAsia="cs-CZ"/>
        </w:rPr>
        <w:t>Do you wear a dress in the summer? Yes, I do.</w:t>
      </w:r>
      <w:r w:rsidR="004D6DDF">
        <w:rPr>
          <w:rFonts w:ascii="Calibri" w:eastAsia="Times New Roman" w:hAnsi="Calibri" w:cs="Calibri"/>
          <w:i/>
          <w:iCs/>
          <w:lang w:eastAsia="cs-CZ"/>
        </w:rPr>
        <w:t xml:space="preserve"> / No, I don´t.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9251B9" w:rsidRPr="00CF60FA">
        <w:rPr>
          <w:rFonts w:ascii="Calibri" w:eastAsia="Times New Roman" w:hAnsi="Calibri" w:cs="Calibri"/>
          <w:i/>
          <w:iCs/>
          <w:lang w:eastAsia="cs-CZ"/>
        </w:rPr>
        <w:t>Can</w:t>
      </w:r>
      <w:r w:rsidR="004D6DDF">
        <w:rPr>
          <w:rFonts w:ascii="Calibri" w:eastAsia="Times New Roman" w:hAnsi="Calibri" w:cs="Calibri"/>
          <w:i/>
          <w:iCs/>
          <w:lang w:eastAsia="cs-CZ"/>
        </w:rPr>
        <w:t xml:space="preserve"> you watch TV in the afternoon</w:t>
      </w:r>
      <w:r w:rsidR="009251B9" w:rsidRPr="00CF60FA">
        <w:rPr>
          <w:rFonts w:ascii="Calibri" w:eastAsia="Times New Roman" w:hAnsi="Calibri" w:cs="Calibri"/>
          <w:i/>
          <w:iCs/>
          <w:lang w:eastAsia="cs-CZ"/>
        </w:rPr>
        <w:t xml:space="preserve">? </w:t>
      </w:r>
      <w:r w:rsidR="004D6DDF">
        <w:rPr>
          <w:rFonts w:ascii="Calibri" w:eastAsia="Times New Roman" w:hAnsi="Calibri" w:cs="Calibri"/>
          <w:i/>
          <w:iCs/>
          <w:lang w:eastAsia="cs-CZ"/>
        </w:rPr>
        <w:t xml:space="preserve">Yes, I can. No, I can´t. </w:t>
      </w:r>
      <w:r w:rsidR="009251B9" w:rsidRPr="00CF60FA">
        <w:rPr>
          <w:rFonts w:ascii="Calibri" w:eastAsia="Times New Roman" w:hAnsi="Calibri" w:cs="Calibri"/>
          <w:i/>
          <w:iCs/>
          <w:lang w:eastAsia="cs-CZ"/>
        </w:rPr>
        <w:t xml:space="preserve">Can </w:t>
      </w:r>
      <w:r w:rsidR="004D6DDF">
        <w:rPr>
          <w:rFonts w:ascii="Calibri" w:eastAsia="Times New Roman" w:hAnsi="Calibri" w:cs="Calibri"/>
          <w:i/>
          <w:iCs/>
          <w:lang w:eastAsia="cs-CZ"/>
        </w:rPr>
        <w:t>she wash the car</w:t>
      </w:r>
      <w:r w:rsidR="009251B9" w:rsidRPr="00CF60FA">
        <w:rPr>
          <w:rFonts w:ascii="Calibri" w:eastAsia="Times New Roman" w:hAnsi="Calibri" w:cs="Calibri"/>
          <w:i/>
          <w:iCs/>
          <w:lang w:eastAsia="cs-CZ"/>
        </w:rPr>
        <w:t>?</w:t>
      </w:r>
      <w:r w:rsidR="004D6DDF">
        <w:rPr>
          <w:rFonts w:ascii="Calibri" w:eastAsia="Times New Roman" w:hAnsi="Calibri" w:cs="Calibri"/>
          <w:i/>
          <w:iCs/>
          <w:lang w:eastAsia="cs-CZ"/>
        </w:rPr>
        <w:t xml:space="preserve"> Yes, she can. No, she can´t.</w:t>
      </w:r>
    </w:p>
    <w:p w14:paraId="1C107F70" w14:textId="2A699BD2" w:rsidR="00550836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5083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6A6090">
        <w:rPr>
          <w:rFonts w:ascii="Segoe UI" w:eastAsia="Times New Roman" w:hAnsi="Segoe UI" w:cs="Segoe UI"/>
          <w:sz w:val="21"/>
          <w:szCs w:val="21"/>
          <w:lang w:eastAsia="cs-CZ"/>
        </w:rPr>
        <w:t>(the four) seasons, spring, summer, autumn, winter, sweater, shorts, shoes, trousers, dress</w:t>
      </w:r>
    </w:p>
    <w:p w14:paraId="308B815C" w14:textId="74608BCE" w:rsidR="006A6090" w:rsidRPr="001E2466" w:rsidRDefault="006A6090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6A6090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oblečení, buy, wear, počasí, hot, cold</w:t>
      </w:r>
    </w:p>
    <w:sectPr w:rsidR="006A6090" w:rsidRPr="001E24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49D4" w14:textId="77777777" w:rsidR="001B4DD2" w:rsidRDefault="001B4DD2" w:rsidP="001B4DD2">
      <w:pPr>
        <w:spacing w:after="0" w:line="240" w:lineRule="auto"/>
      </w:pPr>
      <w:r>
        <w:separator/>
      </w:r>
    </w:p>
  </w:endnote>
  <w:endnote w:type="continuationSeparator" w:id="0">
    <w:p w14:paraId="593060BD" w14:textId="77777777" w:rsidR="001B4DD2" w:rsidRDefault="001B4DD2" w:rsidP="001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22893"/>
      <w:docPartObj>
        <w:docPartGallery w:val="Page Numbers (Bottom of Page)"/>
        <w:docPartUnique/>
      </w:docPartObj>
    </w:sdtPr>
    <w:sdtContent>
      <w:p w14:paraId="7F91454D" w14:textId="6631D98B" w:rsidR="001B4DD2" w:rsidRDefault="001B4D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F85D0" w14:textId="77777777" w:rsidR="001B4DD2" w:rsidRDefault="001B4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6497" w14:textId="77777777" w:rsidR="001B4DD2" w:rsidRDefault="001B4DD2" w:rsidP="001B4DD2">
      <w:pPr>
        <w:spacing w:after="0" w:line="240" w:lineRule="auto"/>
      </w:pPr>
      <w:r>
        <w:separator/>
      </w:r>
    </w:p>
  </w:footnote>
  <w:footnote w:type="continuationSeparator" w:id="0">
    <w:p w14:paraId="33FEFA50" w14:textId="77777777" w:rsidR="001B4DD2" w:rsidRDefault="001B4DD2" w:rsidP="001B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10E"/>
    <w:multiLevelType w:val="multilevel"/>
    <w:tmpl w:val="D2A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66174"/>
    <w:multiLevelType w:val="multilevel"/>
    <w:tmpl w:val="E4C62CA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B6B17"/>
    <w:multiLevelType w:val="multilevel"/>
    <w:tmpl w:val="8228A0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41DAF"/>
    <w:multiLevelType w:val="multilevel"/>
    <w:tmpl w:val="55D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54A3C"/>
    <w:multiLevelType w:val="multilevel"/>
    <w:tmpl w:val="D1402C7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87E3C"/>
    <w:multiLevelType w:val="multilevel"/>
    <w:tmpl w:val="54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56439"/>
    <w:multiLevelType w:val="multilevel"/>
    <w:tmpl w:val="C9E271B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10763"/>
    <w:multiLevelType w:val="multilevel"/>
    <w:tmpl w:val="3E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459F6"/>
    <w:multiLevelType w:val="multilevel"/>
    <w:tmpl w:val="241A521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E6EA6"/>
    <w:multiLevelType w:val="multilevel"/>
    <w:tmpl w:val="46A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33C37"/>
    <w:multiLevelType w:val="multilevel"/>
    <w:tmpl w:val="8F0C496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45CAE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86896"/>
    <w:multiLevelType w:val="multilevel"/>
    <w:tmpl w:val="A5FAEF7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210BC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ED9"/>
    <w:multiLevelType w:val="multilevel"/>
    <w:tmpl w:val="5B9A9EB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23407"/>
    <w:multiLevelType w:val="multilevel"/>
    <w:tmpl w:val="11180EF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965348">
    <w:abstractNumId w:val="0"/>
  </w:num>
  <w:num w:numId="2" w16cid:durableId="1042747435">
    <w:abstractNumId w:val="5"/>
  </w:num>
  <w:num w:numId="3" w16cid:durableId="47725095">
    <w:abstractNumId w:val="7"/>
  </w:num>
  <w:num w:numId="4" w16cid:durableId="739592969">
    <w:abstractNumId w:val="9"/>
  </w:num>
  <w:num w:numId="5" w16cid:durableId="1507329786">
    <w:abstractNumId w:val="11"/>
  </w:num>
  <w:num w:numId="6" w16cid:durableId="758257463">
    <w:abstractNumId w:val="2"/>
  </w:num>
  <w:num w:numId="7" w16cid:durableId="760493575">
    <w:abstractNumId w:val="6"/>
  </w:num>
  <w:num w:numId="8" w16cid:durableId="2072540552">
    <w:abstractNumId w:val="3"/>
  </w:num>
  <w:num w:numId="9" w16cid:durableId="1858621108">
    <w:abstractNumId w:val="8"/>
  </w:num>
  <w:num w:numId="10" w16cid:durableId="1922981036">
    <w:abstractNumId w:val="1"/>
  </w:num>
  <w:num w:numId="11" w16cid:durableId="477919875">
    <w:abstractNumId w:val="12"/>
  </w:num>
  <w:num w:numId="12" w16cid:durableId="370157773">
    <w:abstractNumId w:val="4"/>
  </w:num>
  <w:num w:numId="13" w16cid:durableId="716398448">
    <w:abstractNumId w:val="15"/>
  </w:num>
  <w:num w:numId="14" w16cid:durableId="1346782290">
    <w:abstractNumId w:val="10"/>
  </w:num>
  <w:num w:numId="15" w16cid:durableId="1138113367">
    <w:abstractNumId w:val="14"/>
  </w:num>
  <w:num w:numId="16" w16cid:durableId="525337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6"/>
    <w:rsid w:val="000005CA"/>
    <w:rsid w:val="000107B4"/>
    <w:rsid w:val="00015358"/>
    <w:rsid w:val="000344C1"/>
    <w:rsid w:val="000361BC"/>
    <w:rsid w:val="000504EA"/>
    <w:rsid w:val="00067229"/>
    <w:rsid w:val="0006798A"/>
    <w:rsid w:val="00081EBD"/>
    <w:rsid w:val="000823BF"/>
    <w:rsid w:val="0008588F"/>
    <w:rsid w:val="00087B00"/>
    <w:rsid w:val="000A5215"/>
    <w:rsid w:val="000D01CE"/>
    <w:rsid w:val="000D500D"/>
    <w:rsid w:val="000F35AF"/>
    <w:rsid w:val="001074BA"/>
    <w:rsid w:val="0011135F"/>
    <w:rsid w:val="00131DC8"/>
    <w:rsid w:val="001411FB"/>
    <w:rsid w:val="0015166D"/>
    <w:rsid w:val="001819C0"/>
    <w:rsid w:val="001844BF"/>
    <w:rsid w:val="00192A9C"/>
    <w:rsid w:val="001A0FB0"/>
    <w:rsid w:val="001B4DD2"/>
    <w:rsid w:val="001E2466"/>
    <w:rsid w:val="001E42D3"/>
    <w:rsid w:val="001F599B"/>
    <w:rsid w:val="00207ECB"/>
    <w:rsid w:val="00220F56"/>
    <w:rsid w:val="002214DC"/>
    <w:rsid w:val="002770E2"/>
    <w:rsid w:val="002F7033"/>
    <w:rsid w:val="00346907"/>
    <w:rsid w:val="003516D6"/>
    <w:rsid w:val="00390A9A"/>
    <w:rsid w:val="003A44D1"/>
    <w:rsid w:val="003A70FB"/>
    <w:rsid w:val="003C3C39"/>
    <w:rsid w:val="004073EF"/>
    <w:rsid w:val="00421A44"/>
    <w:rsid w:val="00445D91"/>
    <w:rsid w:val="00466A6A"/>
    <w:rsid w:val="0047079A"/>
    <w:rsid w:val="00487C54"/>
    <w:rsid w:val="004D6DDF"/>
    <w:rsid w:val="004F379C"/>
    <w:rsid w:val="004F6584"/>
    <w:rsid w:val="005265DF"/>
    <w:rsid w:val="00541910"/>
    <w:rsid w:val="00550836"/>
    <w:rsid w:val="005612EC"/>
    <w:rsid w:val="00563F41"/>
    <w:rsid w:val="005667A0"/>
    <w:rsid w:val="00567302"/>
    <w:rsid w:val="00567F58"/>
    <w:rsid w:val="00583D56"/>
    <w:rsid w:val="005961FE"/>
    <w:rsid w:val="005B0881"/>
    <w:rsid w:val="005F5387"/>
    <w:rsid w:val="005F656B"/>
    <w:rsid w:val="00606400"/>
    <w:rsid w:val="00612DE7"/>
    <w:rsid w:val="0063671B"/>
    <w:rsid w:val="0065617B"/>
    <w:rsid w:val="006748C2"/>
    <w:rsid w:val="006908F0"/>
    <w:rsid w:val="00695655"/>
    <w:rsid w:val="006A6090"/>
    <w:rsid w:val="006B4FFF"/>
    <w:rsid w:val="006C21C3"/>
    <w:rsid w:val="006C6E6F"/>
    <w:rsid w:val="006E0760"/>
    <w:rsid w:val="006F304A"/>
    <w:rsid w:val="006F66A8"/>
    <w:rsid w:val="00732C60"/>
    <w:rsid w:val="00735E0F"/>
    <w:rsid w:val="007576E0"/>
    <w:rsid w:val="00790A45"/>
    <w:rsid w:val="00792422"/>
    <w:rsid w:val="007C5F04"/>
    <w:rsid w:val="007E517E"/>
    <w:rsid w:val="007F3357"/>
    <w:rsid w:val="008079E7"/>
    <w:rsid w:val="0081671D"/>
    <w:rsid w:val="00834C9A"/>
    <w:rsid w:val="00851D1E"/>
    <w:rsid w:val="00860831"/>
    <w:rsid w:val="00861E02"/>
    <w:rsid w:val="008819AE"/>
    <w:rsid w:val="00892F69"/>
    <w:rsid w:val="00894BFF"/>
    <w:rsid w:val="008A267D"/>
    <w:rsid w:val="008C2B98"/>
    <w:rsid w:val="008C5363"/>
    <w:rsid w:val="00922E3E"/>
    <w:rsid w:val="009251B9"/>
    <w:rsid w:val="009431A8"/>
    <w:rsid w:val="00962DC0"/>
    <w:rsid w:val="009727BC"/>
    <w:rsid w:val="00991254"/>
    <w:rsid w:val="009A1171"/>
    <w:rsid w:val="009B5DE0"/>
    <w:rsid w:val="009C64ED"/>
    <w:rsid w:val="009D0AEC"/>
    <w:rsid w:val="009D6915"/>
    <w:rsid w:val="00A027A8"/>
    <w:rsid w:val="00A047DD"/>
    <w:rsid w:val="00A3216C"/>
    <w:rsid w:val="00A33A1C"/>
    <w:rsid w:val="00A741AE"/>
    <w:rsid w:val="00A7640D"/>
    <w:rsid w:val="00AA2ACA"/>
    <w:rsid w:val="00AB492F"/>
    <w:rsid w:val="00AC2FF6"/>
    <w:rsid w:val="00B11DDC"/>
    <w:rsid w:val="00B34E61"/>
    <w:rsid w:val="00B60598"/>
    <w:rsid w:val="00B81996"/>
    <w:rsid w:val="00B8694D"/>
    <w:rsid w:val="00BC01E0"/>
    <w:rsid w:val="00BC0F63"/>
    <w:rsid w:val="00C412E1"/>
    <w:rsid w:val="00C44625"/>
    <w:rsid w:val="00CB3936"/>
    <w:rsid w:val="00CC0A27"/>
    <w:rsid w:val="00CF60FA"/>
    <w:rsid w:val="00D41994"/>
    <w:rsid w:val="00D61019"/>
    <w:rsid w:val="00D62C8D"/>
    <w:rsid w:val="00D67DDD"/>
    <w:rsid w:val="00D94F7B"/>
    <w:rsid w:val="00DA68C8"/>
    <w:rsid w:val="00DC3747"/>
    <w:rsid w:val="00DC5670"/>
    <w:rsid w:val="00DF7D3A"/>
    <w:rsid w:val="00E00271"/>
    <w:rsid w:val="00E142F4"/>
    <w:rsid w:val="00E34695"/>
    <w:rsid w:val="00E40D0D"/>
    <w:rsid w:val="00E42FCE"/>
    <w:rsid w:val="00E53D52"/>
    <w:rsid w:val="00E702A2"/>
    <w:rsid w:val="00E83DA6"/>
    <w:rsid w:val="00F258DB"/>
    <w:rsid w:val="00F54FF9"/>
    <w:rsid w:val="00F6542E"/>
    <w:rsid w:val="00F8486B"/>
    <w:rsid w:val="00F96619"/>
    <w:rsid w:val="00FD4357"/>
    <w:rsid w:val="00FE2C64"/>
    <w:rsid w:val="00FE4F4A"/>
    <w:rsid w:val="00FE551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AFF"/>
  <w15:chartTrackingRefBased/>
  <w15:docId w15:val="{E1F56CF8-8B39-4D01-B235-74B8C4F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2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DD2"/>
  </w:style>
  <w:style w:type="paragraph" w:styleId="Zpat">
    <w:name w:val="footer"/>
    <w:basedOn w:val="Normln"/>
    <w:link w:val="ZpatChar"/>
    <w:uiPriority w:val="99"/>
    <w:unhideWhenUsed/>
    <w:rsid w:val="001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1358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Musialová</dc:creator>
  <cp:keywords/>
  <dc:description/>
  <cp:lastModifiedBy>Monika Musialová</cp:lastModifiedBy>
  <cp:revision>6</cp:revision>
  <cp:lastPrinted>2022-09-04T10:42:00Z</cp:lastPrinted>
  <dcterms:created xsi:type="dcterms:W3CDTF">2022-09-03T18:43:00Z</dcterms:created>
  <dcterms:modified xsi:type="dcterms:W3CDTF">2022-09-24T09:51:00Z</dcterms:modified>
</cp:coreProperties>
</file>